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D72F1" w14:textId="77777777" w:rsidR="009E2247" w:rsidRDefault="009E2247">
      <w:pPr>
        <w:spacing w:after="0" w:line="240" w:lineRule="auto"/>
        <w:rPr>
          <w:rFonts w:ascii="Segoe UI" w:hAnsi="Segoe UI" w:cs="Segoe UI"/>
          <w:color w:val="000000"/>
          <w:sz w:val="40"/>
          <w:szCs w:val="40"/>
        </w:rPr>
      </w:pPr>
      <w:r>
        <w:rPr>
          <w:rFonts w:ascii="Segoe UI" w:hAnsi="Segoe UI" w:cs="Segoe UI"/>
          <w:color w:val="000000"/>
          <w:sz w:val="40"/>
          <w:szCs w:val="40"/>
        </w:rPr>
        <w:t>Editorial Highlights</w:t>
      </w:r>
    </w:p>
    <w:p w14:paraId="583F49B6" w14:textId="151C063F" w:rsidR="009E2247" w:rsidRDefault="002013BB">
      <w:pPr>
        <w:spacing w:after="0" w:line="240" w:lineRule="auto"/>
        <w:rPr>
          <w:rFonts w:ascii="Segoe UI" w:hAnsi="Segoe UI" w:cs="Segoe UI"/>
          <w:color w:val="4F81BD"/>
          <w:sz w:val="40"/>
          <w:szCs w:val="40"/>
        </w:rPr>
      </w:pPr>
      <w:r>
        <w:rPr>
          <w:rFonts w:ascii="Segoe UI" w:hAnsi="Segoe UI" w:cs="Segoe UI"/>
          <w:color w:val="4F81BD"/>
          <w:sz w:val="40"/>
          <w:szCs w:val="40"/>
        </w:rPr>
        <w:t>The Record</w:t>
      </w:r>
      <w:r w:rsidR="0016225D">
        <w:rPr>
          <w:rFonts w:ascii="Segoe UI" w:hAnsi="Segoe UI" w:cs="Segoe UI"/>
          <w:color w:val="4F81BD"/>
          <w:sz w:val="40"/>
          <w:szCs w:val="40"/>
        </w:rPr>
        <w:t>:</w:t>
      </w:r>
      <w:r w:rsidR="009E2247">
        <w:rPr>
          <w:rFonts w:ascii="Segoe UI" w:hAnsi="Segoe UI" w:cs="Segoe UI"/>
          <w:color w:val="4F81BD"/>
          <w:sz w:val="40"/>
          <w:szCs w:val="40"/>
        </w:rPr>
        <w:t xml:space="preserve"> Issue </w:t>
      </w:r>
      <w:r w:rsidR="00786261">
        <w:rPr>
          <w:rFonts w:ascii="Segoe UI" w:hAnsi="Segoe UI" w:cs="Segoe UI"/>
          <w:color w:val="4F81BD"/>
          <w:sz w:val="40"/>
          <w:szCs w:val="40"/>
        </w:rPr>
        <w:t>2</w:t>
      </w:r>
      <w:r w:rsidR="009E2247">
        <w:rPr>
          <w:rFonts w:ascii="Segoe UI" w:hAnsi="Segoe UI" w:cs="Segoe UI"/>
          <w:color w:val="4F81BD"/>
          <w:sz w:val="40"/>
          <w:szCs w:val="40"/>
        </w:rPr>
        <w:t xml:space="preserve"> – </w:t>
      </w:r>
      <w:r w:rsidR="00786261">
        <w:rPr>
          <w:rFonts w:ascii="Segoe UI" w:hAnsi="Segoe UI" w:cs="Segoe UI"/>
          <w:color w:val="4F81BD"/>
          <w:sz w:val="40"/>
          <w:szCs w:val="40"/>
        </w:rPr>
        <w:t>Autumn</w:t>
      </w:r>
      <w:r w:rsidR="009E2247">
        <w:rPr>
          <w:rFonts w:ascii="Segoe UI" w:hAnsi="Segoe UI" w:cs="Segoe UI"/>
          <w:color w:val="4F81BD"/>
          <w:sz w:val="40"/>
          <w:szCs w:val="40"/>
        </w:rPr>
        <w:t xml:space="preserve"> 2016</w:t>
      </w:r>
    </w:p>
    <w:p w14:paraId="0EFBB3DF" w14:textId="77777777" w:rsidR="00CC6FB8" w:rsidRDefault="006121C6">
      <w:pPr>
        <w:spacing w:after="0" w:line="240" w:lineRule="auto"/>
        <w:rPr>
          <w:rFonts w:ascii="Segoe UI" w:hAnsi="Segoe UI" w:cs="Segoe UI"/>
          <w:color w:val="404040"/>
          <w:sz w:val="20"/>
          <w:szCs w:val="20"/>
        </w:rPr>
      </w:pPr>
      <w:r>
        <w:rPr>
          <w:rFonts w:ascii="Segoe UI" w:hAnsi="Segoe UI" w:cs="Segoe UI"/>
          <w:noProof/>
          <w:color w:val="404040"/>
          <w:sz w:val="20"/>
          <w:szCs w:val="20"/>
          <w:lang w:eastAsia="en-GB"/>
        </w:rPr>
        <mc:AlternateContent>
          <mc:Choice Requires="wps">
            <w:drawing>
              <wp:anchor distT="0" distB="0" distL="114300" distR="114300" simplePos="0" relativeHeight="251659264" behindDoc="0" locked="0" layoutInCell="1" allowOverlap="1" wp14:anchorId="060DDBDE" wp14:editId="5CB88A1F">
                <wp:simplePos x="0" y="0"/>
                <wp:positionH relativeFrom="column">
                  <wp:posOffset>-618</wp:posOffset>
                </wp:positionH>
                <wp:positionV relativeFrom="paragraph">
                  <wp:posOffset>132715</wp:posOffset>
                </wp:positionV>
                <wp:extent cx="5725297"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7252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694D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0.45pt" to="45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V5twEAAMMDAAAOAAAAZHJzL2Uyb0RvYy54bWysU8GOEzEMvSPxD1HudKaVloV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" strokecolor="#4579b8 [3044]"/>
            </w:pict>
          </mc:Fallback>
        </mc:AlternateContent>
      </w:r>
    </w:p>
    <w:p w14:paraId="693022F0" w14:textId="77777777" w:rsidR="006121C6" w:rsidRDefault="006121C6" w:rsidP="001541FF">
      <w:pPr>
        <w:spacing w:after="0" w:line="240" w:lineRule="auto"/>
        <w:rPr>
          <w:rFonts w:ascii="Segoe UI" w:hAnsi="Segoe UI" w:cs="Segoe UI"/>
          <w:color w:val="404040"/>
          <w:sz w:val="20"/>
          <w:szCs w:val="20"/>
        </w:rPr>
      </w:pPr>
    </w:p>
    <w:p w14:paraId="76B9427A" w14:textId="58A33390" w:rsidR="009E2247" w:rsidRDefault="00786261" w:rsidP="001541FF">
      <w:pPr>
        <w:spacing w:after="0" w:line="240" w:lineRule="auto"/>
        <w:rPr>
          <w:rFonts w:ascii="Segoe UI" w:hAnsi="Segoe UI" w:cs="Segoe UI"/>
          <w:color w:val="404040"/>
          <w:sz w:val="20"/>
          <w:szCs w:val="20"/>
        </w:rPr>
      </w:pPr>
      <w:r>
        <w:rPr>
          <w:rFonts w:ascii="Segoe UI" w:hAnsi="Segoe UI" w:cs="Segoe UI"/>
          <w:color w:val="404040"/>
          <w:sz w:val="20"/>
          <w:szCs w:val="20"/>
        </w:rPr>
        <w:t xml:space="preserve">Editorial deadline: </w:t>
      </w:r>
      <w:r w:rsidR="00373F42">
        <w:rPr>
          <w:rFonts w:ascii="Segoe UI" w:hAnsi="Segoe UI" w:cs="Segoe UI"/>
          <w:color w:val="404040"/>
          <w:sz w:val="20"/>
          <w:szCs w:val="20"/>
        </w:rPr>
        <w:t>15</w:t>
      </w:r>
      <w:r w:rsidR="009E2247">
        <w:rPr>
          <w:rFonts w:ascii="Segoe UI" w:hAnsi="Segoe UI" w:cs="Segoe UI"/>
          <w:color w:val="404040"/>
          <w:sz w:val="20"/>
          <w:szCs w:val="20"/>
        </w:rPr>
        <w:t xml:space="preserve"> </w:t>
      </w:r>
      <w:r>
        <w:rPr>
          <w:rFonts w:ascii="Segoe UI" w:hAnsi="Segoe UI" w:cs="Segoe UI"/>
          <w:color w:val="404040"/>
          <w:sz w:val="20"/>
          <w:szCs w:val="20"/>
        </w:rPr>
        <w:t>August</w:t>
      </w:r>
      <w:r w:rsidR="009E2247">
        <w:rPr>
          <w:rFonts w:ascii="Segoe UI" w:hAnsi="Segoe UI" w:cs="Segoe UI"/>
          <w:color w:val="404040"/>
          <w:sz w:val="20"/>
          <w:szCs w:val="20"/>
        </w:rPr>
        <w:t xml:space="preserve"> 2016</w:t>
      </w:r>
    </w:p>
    <w:p w14:paraId="3C3834BD" w14:textId="66E539B7" w:rsidR="009E2247" w:rsidRDefault="001B6DDD" w:rsidP="001541FF">
      <w:pPr>
        <w:spacing w:after="0" w:line="240" w:lineRule="auto"/>
        <w:rPr>
          <w:rFonts w:ascii="Segoe UI" w:hAnsi="Segoe UI" w:cs="Segoe UI"/>
          <w:color w:val="4F81BD"/>
          <w:sz w:val="40"/>
          <w:szCs w:val="40"/>
        </w:rPr>
      </w:pPr>
      <w:r>
        <w:rPr>
          <w:rFonts w:ascii="Segoe UI" w:hAnsi="Segoe UI" w:cs="Segoe UI"/>
          <w:color w:val="404040"/>
          <w:sz w:val="20"/>
          <w:szCs w:val="20"/>
        </w:rPr>
        <w:t xml:space="preserve">Publication date: </w:t>
      </w:r>
      <w:r w:rsidR="00373F42">
        <w:rPr>
          <w:rFonts w:ascii="Segoe UI" w:hAnsi="Segoe UI" w:cs="Segoe UI"/>
          <w:color w:val="404040"/>
          <w:sz w:val="20"/>
          <w:szCs w:val="20"/>
        </w:rPr>
        <w:t>20</w:t>
      </w:r>
      <w:r w:rsidR="00786261">
        <w:rPr>
          <w:rFonts w:ascii="Segoe UI" w:hAnsi="Segoe UI" w:cs="Segoe UI"/>
          <w:color w:val="404040"/>
          <w:sz w:val="20"/>
          <w:szCs w:val="20"/>
        </w:rPr>
        <w:t xml:space="preserve"> September</w:t>
      </w:r>
      <w:r w:rsidR="009E2247">
        <w:rPr>
          <w:rFonts w:ascii="Segoe UI" w:hAnsi="Segoe UI" w:cs="Segoe UI"/>
          <w:color w:val="404040"/>
          <w:sz w:val="20"/>
          <w:szCs w:val="20"/>
        </w:rPr>
        <w:t xml:space="preserve"> 2016</w:t>
      </w:r>
    </w:p>
    <w:p w14:paraId="534BF839" w14:textId="77777777" w:rsidR="005C693F" w:rsidRDefault="005C693F" w:rsidP="001541FF">
      <w:pPr>
        <w:spacing w:after="0" w:line="240" w:lineRule="auto"/>
        <w:rPr>
          <w:rFonts w:ascii="Segoe UI" w:hAnsi="Segoe UI" w:cs="Segoe UI"/>
          <w:i/>
          <w:iCs/>
          <w:color w:val="404040"/>
          <w:sz w:val="20"/>
          <w:szCs w:val="20"/>
        </w:rPr>
      </w:pPr>
    </w:p>
    <w:p w14:paraId="247E7A13" w14:textId="77777777" w:rsidR="00725183" w:rsidRDefault="00725183" w:rsidP="001541FF">
      <w:pPr>
        <w:spacing w:after="0" w:line="240" w:lineRule="auto"/>
        <w:rPr>
          <w:rFonts w:ascii="Segoe UI" w:hAnsi="Segoe UI" w:cs="Segoe UI"/>
          <w:color w:val="4F81BD"/>
          <w:sz w:val="24"/>
          <w:szCs w:val="24"/>
        </w:rPr>
      </w:pPr>
      <w:r>
        <w:rPr>
          <w:rFonts w:ascii="Segoe UI" w:hAnsi="Segoe UI" w:cs="Segoe UI"/>
          <w:color w:val="4F81BD"/>
          <w:sz w:val="24"/>
          <w:szCs w:val="24"/>
        </w:rPr>
        <w:t>Upfront</w:t>
      </w:r>
    </w:p>
    <w:p w14:paraId="231DFCCD" w14:textId="1FC2BDE8" w:rsidR="00725183" w:rsidRDefault="005F321F" w:rsidP="001541FF">
      <w:pPr>
        <w:spacing w:after="0" w:line="240" w:lineRule="auto"/>
        <w:rPr>
          <w:rFonts w:ascii="Segoe UI" w:hAnsi="Segoe UI" w:cs="Segoe UI"/>
          <w:color w:val="404040"/>
          <w:sz w:val="20"/>
          <w:szCs w:val="20"/>
        </w:rPr>
      </w:pPr>
      <w:r>
        <w:rPr>
          <w:rFonts w:ascii="Segoe UI" w:hAnsi="Segoe UI" w:cs="Segoe UI"/>
          <w:color w:val="404040"/>
          <w:sz w:val="20"/>
          <w:szCs w:val="20"/>
        </w:rPr>
        <w:t>A</w:t>
      </w:r>
      <w:r w:rsidR="00725183">
        <w:rPr>
          <w:rFonts w:ascii="Segoe UI" w:hAnsi="Segoe UI" w:cs="Segoe UI"/>
          <w:color w:val="404040"/>
          <w:sz w:val="20"/>
          <w:szCs w:val="20"/>
        </w:rPr>
        <w:t xml:space="preserve"> round-up of all the latest technology trends, innovations, bus</w:t>
      </w:r>
      <w:r w:rsidR="00EA7C75">
        <w:rPr>
          <w:rFonts w:ascii="Segoe UI" w:hAnsi="Segoe UI" w:cs="Segoe UI"/>
          <w:color w:val="404040"/>
          <w:sz w:val="20"/>
          <w:szCs w:val="20"/>
        </w:rPr>
        <w:t>iness wins and product releases</w:t>
      </w:r>
      <w:r w:rsidR="00725183">
        <w:rPr>
          <w:rFonts w:ascii="Segoe UI" w:hAnsi="Segoe UI" w:cs="Segoe UI"/>
          <w:color w:val="404040"/>
          <w:sz w:val="20"/>
          <w:szCs w:val="20"/>
        </w:rPr>
        <w:t xml:space="preserve"> from </w:t>
      </w:r>
      <w:r>
        <w:rPr>
          <w:rFonts w:ascii="Segoe UI" w:hAnsi="Segoe UI" w:cs="Segoe UI"/>
          <w:color w:val="404040"/>
          <w:sz w:val="20"/>
          <w:szCs w:val="20"/>
        </w:rPr>
        <w:t xml:space="preserve">Microsoft partners operating in </w:t>
      </w:r>
      <w:r w:rsidR="00725183">
        <w:rPr>
          <w:rFonts w:ascii="Segoe UI" w:hAnsi="Segoe UI" w:cs="Segoe UI"/>
          <w:color w:val="404040"/>
          <w:sz w:val="20"/>
          <w:szCs w:val="20"/>
        </w:rPr>
        <w:t>all sectors and across all geographies.</w:t>
      </w:r>
      <w:r w:rsidR="005B7988">
        <w:rPr>
          <w:rFonts w:ascii="Segoe UI" w:hAnsi="Segoe UI" w:cs="Segoe UI"/>
          <w:color w:val="404040"/>
          <w:sz w:val="20"/>
          <w:szCs w:val="20"/>
        </w:rPr>
        <w:t xml:space="preserve"> </w:t>
      </w:r>
      <w:proofErr w:type="gramStart"/>
      <w:r w:rsidR="005B7988">
        <w:rPr>
          <w:rFonts w:ascii="Segoe UI" w:hAnsi="Segoe UI" w:cs="Segoe UI"/>
          <w:color w:val="404040"/>
          <w:sz w:val="20"/>
          <w:szCs w:val="20"/>
        </w:rPr>
        <w:t>Plus</w:t>
      </w:r>
      <w:proofErr w:type="gramEnd"/>
      <w:r w:rsidR="005B7988">
        <w:rPr>
          <w:rFonts w:ascii="Segoe UI" w:hAnsi="Segoe UI" w:cs="Segoe UI"/>
          <w:color w:val="404040"/>
          <w:sz w:val="20"/>
          <w:szCs w:val="20"/>
        </w:rPr>
        <w:t xml:space="preserve"> what to expect from the upcoming must-attend events in Microsoft’s calendar including </w:t>
      </w:r>
      <w:proofErr w:type="spellStart"/>
      <w:r w:rsidR="005B7988">
        <w:rPr>
          <w:rFonts w:ascii="Segoe UI" w:hAnsi="Segoe UI" w:cs="Segoe UI"/>
          <w:color w:val="404040"/>
          <w:sz w:val="20"/>
          <w:szCs w:val="20"/>
        </w:rPr>
        <w:t>Sibos</w:t>
      </w:r>
      <w:proofErr w:type="spellEnd"/>
      <w:r w:rsidR="005B7988">
        <w:rPr>
          <w:rFonts w:ascii="Segoe UI" w:hAnsi="Segoe UI" w:cs="Segoe UI"/>
          <w:color w:val="404040"/>
          <w:sz w:val="20"/>
          <w:szCs w:val="20"/>
        </w:rPr>
        <w:t xml:space="preserve"> and Ignite. </w:t>
      </w:r>
    </w:p>
    <w:p w14:paraId="50780C67" w14:textId="77777777" w:rsidR="00725183" w:rsidRDefault="00725183" w:rsidP="001541FF">
      <w:pPr>
        <w:spacing w:after="0" w:line="240" w:lineRule="auto"/>
        <w:rPr>
          <w:rFonts w:ascii="Segoe UI" w:hAnsi="Segoe UI" w:cs="Segoe UI"/>
          <w:color w:val="4F81BD"/>
          <w:sz w:val="24"/>
          <w:szCs w:val="24"/>
        </w:rPr>
      </w:pPr>
    </w:p>
    <w:p w14:paraId="2880B3A5" w14:textId="5B15DE01" w:rsidR="000957EE" w:rsidRPr="00EA7C75" w:rsidRDefault="009E2247" w:rsidP="001541FF">
      <w:pPr>
        <w:spacing w:after="0" w:line="240" w:lineRule="auto"/>
        <w:rPr>
          <w:rFonts w:ascii="Segoe UI" w:hAnsi="Segoe UI" w:cs="Segoe UI"/>
          <w:sz w:val="20"/>
          <w:szCs w:val="20"/>
        </w:rPr>
      </w:pPr>
      <w:r w:rsidRPr="00EA7C75">
        <w:rPr>
          <w:rFonts w:ascii="Segoe UI" w:hAnsi="Segoe UI" w:cs="Segoe UI"/>
          <w:sz w:val="20"/>
          <w:szCs w:val="20"/>
        </w:rPr>
        <w:t xml:space="preserve">Cover story: </w:t>
      </w:r>
      <w:r w:rsidR="00E27C1D" w:rsidRPr="00EA7C75">
        <w:rPr>
          <w:rFonts w:ascii="Segoe UI" w:hAnsi="Segoe UI" w:cs="Segoe UI"/>
          <w:sz w:val="20"/>
          <w:szCs w:val="20"/>
        </w:rPr>
        <w:t>cyber s</w:t>
      </w:r>
      <w:r w:rsidR="00786261" w:rsidRPr="00EA7C75">
        <w:rPr>
          <w:rFonts w:ascii="Segoe UI" w:hAnsi="Segoe UI" w:cs="Segoe UI"/>
          <w:sz w:val="20"/>
          <w:szCs w:val="20"/>
        </w:rPr>
        <w:t>ecurity</w:t>
      </w:r>
      <w:r w:rsidR="006464F9" w:rsidRPr="00EA7C75">
        <w:rPr>
          <w:rFonts w:ascii="Segoe UI" w:hAnsi="Segoe UI" w:cs="Segoe UI"/>
          <w:sz w:val="20"/>
          <w:szCs w:val="20"/>
        </w:rPr>
        <w:t xml:space="preserve"> </w:t>
      </w:r>
    </w:p>
    <w:p w14:paraId="5977FC09" w14:textId="50FFE08E" w:rsidR="00E27C1D" w:rsidRDefault="00E27C1D" w:rsidP="00E27C1D">
      <w:pPr>
        <w:spacing w:after="0" w:line="240" w:lineRule="auto"/>
        <w:rPr>
          <w:rFonts w:ascii="Segoe UI" w:hAnsi="Segoe UI" w:cs="Segoe UI"/>
          <w:color w:val="404040" w:themeColor="text1" w:themeTint="BF"/>
          <w:sz w:val="20"/>
          <w:szCs w:val="20"/>
        </w:rPr>
      </w:pPr>
      <w:r w:rsidRPr="00EA7C75">
        <w:rPr>
          <w:rFonts w:ascii="Segoe UI" w:hAnsi="Segoe UI" w:cs="Segoe UI"/>
          <w:color w:val="404040" w:themeColor="text1" w:themeTint="BF"/>
          <w:sz w:val="20"/>
          <w:szCs w:val="20"/>
        </w:rPr>
        <w:t xml:space="preserve">Cyber security is a companywide issue, and for good reason: data breeches have the potential to expose sensitive data, damage brands and lose companies and their customers millions of pounds. In fact, globally, cyber-crime is expected to cause over US$2 trillion in damage by 2019. Although cyber criminals’ and hackers’ methods are becoming more advanced, so are the technologies being developed to thwart their efforts. In this issue, we explore some of the ways in which Microsoft and its partners are helping enterprise businesses prevent data breaches, protect critical company data and keep their reputations intact. </w:t>
      </w:r>
    </w:p>
    <w:p w14:paraId="0356950F" w14:textId="709E1A64" w:rsidR="006F1194" w:rsidRPr="006F1194" w:rsidRDefault="006F1194" w:rsidP="00E27C1D">
      <w:pPr>
        <w:spacing w:after="0" w:line="240" w:lineRule="auto"/>
        <w:rPr>
          <w:rFonts w:ascii="Segoe UI" w:hAnsi="Segoe UI" w:cs="Segoe UI"/>
          <w:color w:val="404040" w:themeColor="text1" w:themeTint="BF"/>
          <w:sz w:val="20"/>
          <w:szCs w:val="20"/>
        </w:rPr>
      </w:pPr>
      <w:r>
        <w:rPr>
          <w:rFonts w:ascii="Segoe UI" w:hAnsi="Segoe UI" w:cs="Segoe UI"/>
          <w:color w:val="404040" w:themeColor="text1" w:themeTint="BF"/>
          <w:sz w:val="20"/>
          <w:szCs w:val="20"/>
        </w:rPr>
        <w:t>Microsoft s</w:t>
      </w:r>
      <w:r w:rsidRPr="006F1194">
        <w:rPr>
          <w:rFonts w:ascii="Segoe UI" w:hAnsi="Segoe UI" w:cs="Segoe UI"/>
          <w:color w:val="404040" w:themeColor="text1" w:themeTint="BF"/>
          <w:sz w:val="20"/>
          <w:szCs w:val="20"/>
        </w:rPr>
        <w:t xml:space="preserve">pokesperson: </w:t>
      </w:r>
      <w:r w:rsidRPr="006F1194">
        <w:rPr>
          <w:color w:val="404040" w:themeColor="text1" w:themeTint="BF"/>
        </w:rPr>
        <w:t>Ann Johnson, Worldwide VP for Cybersecurity</w:t>
      </w:r>
    </w:p>
    <w:p w14:paraId="0DA4C810" w14:textId="77777777" w:rsidR="00AB207A" w:rsidRPr="00EA7C75" w:rsidRDefault="00AB207A" w:rsidP="00E27C1D">
      <w:pPr>
        <w:spacing w:after="0" w:line="240" w:lineRule="auto"/>
        <w:rPr>
          <w:rFonts w:ascii="Segoe UI" w:hAnsi="Segoe UI" w:cs="Segoe UI"/>
          <w:color w:val="404040" w:themeColor="text1" w:themeTint="BF"/>
          <w:sz w:val="20"/>
          <w:szCs w:val="20"/>
        </w:rPr>
      </w:pPr>
    </w:p>
    <w:p w14:paraId="25A60309" w14:textId="77777777" w:rsidR="009E2247" w:rsidRDefault="009E2247">
      <w:pPr>
        <w:spacing w:after="0" w:line="240" w:lineRule="auto"/>
        <w:rPr>
          <w:rFonts w:ascii="Segoe UI" w:hAnsi="Segoe UI" w:cs="Segoe UI"/>
          <w:color w:val="4F81BD"/>
          <w:sz w:val="24"/>
          <w:szCs w:val="24"/>
        </w:rPr>
      </w:pPr>
      <w:r>
        <w:rPr>
          <w:rFonts w:ascii="Segoe UI" w:hAnsi="Segoe UI" w:cs="Segoe UI"/>
          <w:color w:val="4F81BD"/>
          <w:sz w:val="24"/>
          <w:szCs w:val="24"/>
        </w:rPr>
        <w:t>Communications and media</w:t>
      </w:r>
    </w:p>
    <w:p w14:paraId="6CCF398C" w14:textId="7BF5B29C" w:rsidR="000325A0" w:rsidRPr="00B36541" w:rsidRDefault="00786261" w:rsidP="001541FF">
      <w:pPr>
        <w:spacing w:after="0" w:line="240" w:lineRule="auto"/>
        <w:rPr>
          <w:rFonts w:ascii="Segoe UI" w:hAnsi="Segoe UI" w:cs="Segoe UI"/>
          <w:sz w:val="20"/>
          <w:szCs w:val="20"/>
        </w:rPr>
      </w:pPr>
      <w:r w:rsidRPr="00B36541">
        <w:rPr>
          <w:rFonts w:ascii="Segoe UI" w:hAnsi="Segoe UI" w:cs="Segoe UI"/>
          <w:sz w:val="20"/>
          <w:szCs w:val="20"/>
        </w:rPr>
        <w:t xml:space="preserve">Delivering content more cost effectively </w:t>
      </w:r>
    </w:p>
    <w:p w14:paraId="5275184A" w14:textId="4EA03A12" w:rsidR="007B3D5C" w:rsidRPr="00E229BE" w:rsidRDefault="007B3D5C" w:rsidP="001541FF">
      <w:pPr>
        <w:spacing w:after="0" w:line="240" w:lineRule="auto"/>
        <w:rPr>
          <w:rFonts w:ascii="Segoe UI" w:hAnsi="Segoe UI" w:cs="Segoe UI"/>
          <w:color w:val="404040" w:themeColor="text1" w:themeTint="BF"/>
          <w:sz w:val="20"/>
          <w:szCs w:val="20"/>
        </w:rPr>
      </w:pPr>
      <w:r w:rsidRPr="00E229BE">
        <w:rPr>
          <w:rFonts w:ascii="Segoe UI" w:hAnsi="Segoe UI" w:cs="Segoe UI"/>
          <w:color w:val="333333"/>
          <w:sz w:val="20"/>
          <w:szCs w:val="20"/>
          <w:lang w:eastAsia="en-GB"/>
        </w:rPr>
        <w:t>T</w:t>
      </w:r>
      <w:r w:rsidRPr="007B3D5C">
        <w:rPr>
          <w:rFonts w:ascii="Segoe UI" w:hAnsi="Segoe UI" w:cs="Segoe UI"/>
          <w:color w:val="333333"/>
          <w:sz w:val="20"/>
          <w:szCs w:val="20"/>
          <w:lang w:eastAsia="en-GB"/>
        </w:rPr>
        <w:t>he convergence of online, digital content and the myriad of new form factors have created new expectations. Customers can watch what they want, when they want, where they want on screen sizes from 3 inches to 80 inches and everywhere in between. Broadcasters need a solution that delivers on all fronts.</w:t>
      </w:r>
      <w:r w:rsidRPr="00E229BE">
        <w:rPr>
          <w:rFonts w:ascii="Segoe UI" w:hAnsi="Segoe UI" w:cs="Segoe UI"/>
          <w:color w:val="333333"/>
          <w:sz w:val="20"/>
          <w:szCs w:val="20"/>
          <w:lang w:eastAsia="en-GB"/>
        </w:rPr>
        <w:t xml:space="preserve"> In this feature, </w:t>
      </w:r>
      <w:r w:rsidRPr="00E229BE">
        <w:rPr>
          <w:rFonts w:ascii="Segoe UI" w:hAnsi="Segoe UI" w:cs="Segoe UI"/>
          <w:color w:val="404040" w:themeColor="text1" w:themeTint="BF"/>
          <w:sz w:val="20"/>
          <w:szCs w:val="20"/>
        </w:rPr>
        <w:t xml:space="preserve">thought leaders from Microsoft and its partner network share how tools like Microsoft Azure, Skype and Windows 10 are </w:t>
      </w:r>
      <w:r w:rsidRPr="007B3D5C">
        <w:rPr>
          <w:rFonts w:ascii="Segoe UI" w:hAnsi="Segoe UI" w:cs="Segoe UI"/>
          <w:color w:val="333333"/>
          <w:sz w:val="20"/>
          <w:szCs w:val="20"/>
          <w:lang w:eastAsia="en-GB"/>
        </w:rPr>
        <w:t>help</w:t>
      </w:r>
      <w:r w:rsidRPr="00E229BE">
        <w:rPr>
          <w:rFonts w:ascii="Segoe UI" w:hAnsi="Segoe UI" w:cs="Segoe UI"/>
          <w:color w:val="333333"/>
          <w:sz w:val="20"/>
          <w:szCs w:val="20"/>
          <w:lang w:eastAsia="en-GB"/>
        </w:rPr>
        <w:t>ing</w:t>
      </w:r>
      <w:r w:rsidRPr="007B3D5C">
        <w:rPr>
          <w:rFonts w:ascii="Segoe UI" w:hAnsi="Segoe UI" w:cs="Segoe UI"/>
          <w:color w:val="333333"/>
          <w:sz w:val="20"/>
          <w:szCs w:val="20"/>
          <w:lang w:eastAsia="en-GB"/>
        </w:rPr>
        <w:t xml:space="preserve"> broadcasters achieve their multi-screen broadcasting goals in a profitable, efficient and timely way. </w:t>
      </w:r>
    </w:p>
    <w:p w14:paraId="7266FF18" w14:textId="77777777" w:rsidR="00E0158D" w:rsidRPr="00E229BE" w:rsidRDefault="00E0158D" w:rsidP="001541FF">
      <w:pPr>
        <w:spacing w:after="0" w:line="240" w:lineRule="auto"/>
        <w:rPr>
          <w:rFonts w:ascii="Segoe UI" w:hAnsi="Segoe UI" w:cs="Segoe UI"/>
          <w:color w:val="404040" w:themeColor="text1" w:themeTint="BF"/>
          <w:sz w:val="20"/>
          <w:szCs w:val="20"/>
          <w:lang w:val="en-US"/>
        </w:rPr>
      </w:pPr>
    </w:p>
    <w:p w14:paraId="74553134" w14:textId="62545800" w:rsidR="002259CF" w:rsidRPr="00B36541" w:rsidRDefault="00786261" w:rsidP="001541FF">
      <w:pPr>
        <w:spacing w:after="0" w:line="240" w:lineRule="auto"/>
        <w:rPr>
          <w:rFonts w:ascii="Segoe UI" w:hAnsi="Segoe UI" w:cs="Segoe UI"/>
          <w:sz w:val="20"/>
          <w:szCs w:val="20"/>
        </w:rPr>
      </w:pPr>
      <w:r w:rsidRPr="00B36541">
        <w:rPr>
          <w:rFonts w:ascii="Segoe UI" w:hAnsi="Segoe UI" w:cs="Segoe UI"/>
          <w:sz w:val="20"/>
          <w:szCs w:val="20"/>
        </w:rPr>
        <w:t xml:space="preserve">Speeding up streaming </w:t>
      </w:r>
    </w:p>
    <w:p w14:paraId="0B257C1B" w14:textId="5935C6B5" w:rsidR="00661F08" w:rsidRPr="00E229BE" w:rsidRDefault="007B3D5C" w:rsidP="001541FF">
      <w:pPr>
        <w:spacing w:after="0" w:line="240" w:lineRule="auto"/>
        <w:rPr>
          <w:rFonts w:ascii="Segoe UI" w:hAnsi="Segoe UI" w:cs="Segoe UI"/>
          <w:color w:val="404040" w:themeColor="text1" w:themeTint="BF"/>
          <w:sz w:val="20"/>
          <w:szCs w:val="20"/>
          <w:lang w:val="en-US"/>
        </w:rPr>
      </w:pPr>
      <w:r w:rsidRPr="00E229BE">
        <w:rPr>
          <w:rFonts w:ascii="Segoe UI" w:hAnsi="Segoe UI" w:cs="Segoe UI"/>
          <w:color w:val="404040" w:themeColor="text1" w:themeTint="BF"/>
          <w:sz w:val="20"/>
          <w:szCs w:val="20"/>
        </w:rPr>
        <w:t xml:space="preserve">Buffering and broadcasting delays are no longer accepted by today’s discerning viewers. </w:t>
      </w:r>
      <w:r w:rsidR="00B36541" w:rsidRPr="00E229BE">
        <w:rPr>
          <w:rFonts w:ascii="Segoe UI" w:hAnsi="Segoe UI" w:cs="Segoe UI"/>
          <w:color w:val="404040" w:themeColor="text1" w:themeTint="BF"/>
          <w:sz w:val="20"/>
          <w:szCs w:val="20"/>
        </w:rPr>
        <w:t>In this feature we discover how Azure Media Services delivers broadcast-quality video streaming services to reach larger audiences on today’s most popular mobile devices. With features that enhance accessibility, distribution and scalability, Media Services makes it easy and cost-effective to stream content to audiences, both local and worldwide – without delay.</w:t>
      </w:r>
    </w:p>
    <w:p w14:paraId="51BCAEE1" w14:textId="77777777" w:rsidR="009E2247" w:rsidRDefault="009E2247">
      <w:pPr>
        <w:spacing w:after="0" w:line="240" w:lineRule="auto"/>
        <w:rPr>
          <w:rFonts w:ascii="Segoe UI" w:hAnsi="Segoe UI" w:cs="Segoe UI"/>
          <w:color w:val="404040"/>
          <w:sz w:val="20"/>
          <w:szCs w:val="20"/>
        </w:rPr>
      </w:pPr>
    </w:p>
    <w:p w14:paraId="4E8DDA16" w14:textId="77777777" w:rsidR="009E2247" w:rsidRDefault="009E2247">
      <w:pPr>
        <w:spacing w:after="0" w:line="240" w:lineRule="auto"/>
        <w:rPr>
          <w:rFonts w:ascii="Segoe UI" w:hAnsi="Segoe UI" w:cs="Segoe UI"/>
          <w:color w:val="4F81BD"/>
          <w:sz w:val="24"/>
          <w:szCs w:val="24"/>
        </w:rPr>
      </w:pPr>
      <w:r>
        <w:rPr>
          <w:rFonts w:ascii="Segoe UI" w:hAnsi="Segoe UI" w:cs="Segoe UI"/>
          <w:color w:val="4F81BD"/>
          <w:sz w:val="24"/>
          <w:szCs w:val="24"/>
        </w:rPr>
        <w:t>Financial services</w:t>
      </w:r>
    </w:p>
    <w:p w14:paraId="49228438" w14:textId="45E89AB1" w:rsidR="00786261" w:rsidRDefault="00825C7C" w:rsidP="00825C7C">
      <w:pPr>
        <w:spacing w:after="0" w:line="240" w:lineRule="auto"/>
      </w:pPr>
      <w:r>
        <w:rPr>
          <w:rFonts w:ascii="Segoe UI" w:hAnsi="Segoe UI" w:cs="Segoe UI"/>
          <w:sz w:val="20"/>
          <w:szCs w:val="20"/>
        </w:rPr>
        <w:t xml:space="preserve">Interview: Karen Cone, </w:t>
      </w:r>
      <w:r w:rsidRPr="00825C7C">
        <w:t>general manager of the Worldwide Financial Services Sector</w:t>
      </w:r>
      <w:r>
        <w:t xml:space="preserve"> at Microsoft</w:t>
      </w:r>
    </w:p>
    <w:p w14:paraId="078353F1" w14:textId="56AED6B5" w:rsidR="00825C7C" w:rsidRPr="00825C7C" w:rsidRDefault="00825C7C" w:rsidP="00825C7C">
      <w:pPr>
        <w:spacing w:after="0" w:line="240" w:lineRule="auto"/>
        <w:rPr>
          <w:rFonts w:ascii="Segoe UI" w:hAnsi="Segoe UI" w:cs="Segoe UI"/>
          <w:color w:val="404040" w:themeColor="text1" w:themeTint="BF"/>
          <w:sz w:val="20"/>
          <w:szCs w:val="20"/>
        </w:rPr>
      </w:pPr>
      <w:r w:rsidRPr="00825C7C">
        <w:rPr>
          <w:color w:val="404040" w:themeColor="text1" w:themeTint="BF"/>
        </w:rPr>
        <w:t xml:space="preserve">In this exclusive interview, Karen shares her thoughts on the changes impacting the financial services sector </w:t>
      </w:r>
      <w:r>
        <w:rPr>
          <w:color w:val="404040" w:themeColor="text1" w:themeTint="BF"/>
        </w:rPr>
        <w:t xml:space="preserve">today </w:t>
      </w:r>
      <w:r w:rsidRPr="00825C7C">
        <w:rPr>
          <w:color w:val="404040" w:themeColor="text1" w:themeTint="BF"/>
        </w:rPr>
        <w:t>and outlines Microsoft’s strategy for the coming year.</w:t>
      </w:r>
    </w:p>
    <w:p w14:paraId="252427E7" w14:textId="77777777" w:rsidR="00661F08" w:rsidRPr="00FB2A34" w:rsidRDefault="00661F08" w:rsidP="00825C7C">
      <w:pPr>
        <w:spacing w:after="0" w:line="240" w:lineRule="auto"/>
        <w:rPr>
          <w:rFonts w:ascii="Segoe UI" w:hAnsi="Segoe UI" w:cs="Segoe UI"/>
          <w:color w:val="404040" w:themeColor="text1" w:themeTint="BF"/>
          <w:sz w:val="20"/>
          <w:szCs w:val="20"/>
        </w:rPr>
      </w:pPr>
    </w:p>
    <w:p w14:paraId="7EEC2001" w14:textId="391BFB35" w:rsidR="006464F9" w:rsidRPr="00825C7C" w:rsidRDefault="00825C7C" w:rsidP="00825C7C">
      <w:pPr>
        <w:spacing w:after="0" w:line="240" w:lineRule="auto"/>
        <w:rPr>
          <w:rFonts w:ascii="Segoe UI" w:hAnsi="Segoe UI" w:cs="Segoe UI"/>
          <w:sz w:val="20"/>
          <w:szCs w:val="20"/>
        </w:rPr>
      </w:pPr>
      <w:proofErr w:type="spellStart"/>
      <w:r w:rsidRPr="00825C7C">
        <w:rPr>
          <w:rFonts w:ascii="Segoe UI" w:hAnsi="Segoe UI" w:cs="Segoe UI"/>
          <w:sz w:val="20"/>
          <w:szCs w:val="20"/>
        </w:rPr>
        <w:t>Sibos</w:t>
      </w:r>
      <w:proofErr w:type="spellEnd"/>
      <w:r w:rsidRPr="00825C7C">
        <w:rPr>
          <w:rFonts w:ascii="Segoe UI" w:hAnsi="Segoe UI" w:cs="Segoe UI"/>
          <w:sz w:val="20"/>
          <w:szCs w:val="20"/>
        </w:rPr>
        <w:t xml:space="preserve"> preview </w:t>
      </w:r>
    </w:p>
    <w:p w14:paraId="08BDDBAE" w14:textId="6BAD8A52" w:rsidR="00825C7C" w:rsidRPr="00825C7C" w:rsidRDefault="00825C7C" w:rsidP="00825C7C">
      <w:pPr>
        <w:spacing w:after="0" w:line="240" w:lineRule="auto"/>
        <w:rPr>
          <w:color w:val="404040" w:themeColor="text1" w:themeTint="BF"/>
        </w:rPr>
      </w:pPr>
      <w:r w:rsidRPr="00825C7C">
        <w:rPr>
          <w:rFonts w:ascii="Segoe UI" w:hAnsi="Segoe UI" w:cs="Segoe UI"/>
          <w:color w:val="404040" w:themeColor="text1" w:themeTint="BF"/>
          <w:sz w:val="20"/>
          <w:szCs w:val="20"/>
        </w:rPr>
        <w:t xml:space="preserve">Peter </w:t>
      </w:r>
      <w:proofErr w:type="spellStart"/>
      <w:r w:rsidRPr="00825C7C">
        <w:rPr>
          <w:rFonts w:ascii="Segoe UI" w:hAnsi="Segoe UI" w:cs="Segoe UI"/>
          <w:color w:val="404040" w:themeColor="text1" w:themeTint="BF"/>
          <w:sz w:val="20"/>
          <w:szCs w:val="20"/>
        </w:rPr>
        <w:t>Hazou</w:t>
      </w:r>
      <w:proofErr w:type="spellEnd"/>
      <w:r w:rsidRPr="00825C7C">
        <w:rPr>
          <w:rFonts w:ascii="Segoe UI" w:hAnsi="Segoe UI" w:cs="Segoe UI"/>
          <w:color w:val="404040" w:themeColor="text1" w:themeTint="BF"/>
          <w:sz w:val="20"/>
          <w:szCs w:val="20"/>
        </w:rPr>
        <w:t xml:space="preserve">, </w:t>
      </w:r>
      <w:r w:rsidRPr="00825C7C">
        <w:rPr>
          <w:color w:val="404040" w:themeColor="text1" w:themeTint="BF"/>
        </w:rPr>
        <w:t>d</w:t>
      </w:r>
      <w:r w:rsidRPr="00825C7C">
        <w:rPr>
          <w:color w:val="404040" w:themeColor="text1" w:themeTint="BF"/>
        </w:rPr>
        <w:t>irector of business development for the finan</w:t>
      </w:r>
      <w:r w:rsidRPr="00825C7C">
        <w:rPr>
          <w:color w:val="404040" w:themeColor="text1" w:themeTint="BF"/>
        </w:rPr>
        <w:t xml:space="preserve">cial </w:t>
      </w:r>
      <w:r w:rsidRPr="00825C7C">
        <w:rPr>
          <w:color w:val="404040" w:themeColor="text1" w:themeTint="BF"/>
        </w:rPr>
        <w:t>s</w:t>
      </w:r>
      <w:r w:rsidRPr="00825C7C">
        <w:rPr>
          <w:color w:val="404040" w:themeColor="text1" w:themeTint="BF"/>
        </w:rPr>
        <w:t>ervices</w:t>
      </w:r>
      <w:r w:rsidRPr="00825C7C">
        <w:rPr>
          <w:color w:val="404040" w:themeColor="text1" w:themeTint="BF"/>
        </w:rPr>
        <w:t xml:space="preserve"> sector at Microsoft, outlines what Microsoft will be covering at this year’s </w:t>
      </w:r>
      <w:proofErr w:type="spellStart"/>
      <w:r w:rsidRPr="00825C7C">
        <w:rPr>
          <w:color w:val="404040" w:themeColor="text1" w:themeTint="BF"/>
        </w:rPr>
        <w:t>Sibos</w:t>
      </w:r>
      <w:proofErr w:type="spellEnd"/>
      <w:r w:rsidRPr="00825C7C">
        <w:rPr>
          <w:color w:val="404040" w:themeColor="text1" w:themeTint="BF"/>
        </w:rPr>
        <w:t xml:space="preserve"> event: the need for banks to </w:t>
      </w:r>
      <w:r w:rsidRPr="00825C7C">
        <w:rPr>
          <w:rFonts w:ascii="Segoe UI" w:hAnsi="Segoe UI" w:cs="Segoe UI"/>
          <w:color w:val="404040" w:themeColor="text1" w:themeTint="BF"/>
          <w:sz w:val="20"/>
          <w:szCs w:val="20"/>
        </w:rPr>
        <w:t>not only e</w:t>
      </w:r>
      <w:r w:rsidRPr="00825C7C">
        <w:rPr>
          <w:color w:val="404040" w:themeColor="text1" w:themeTint="BF"/>
        </w:rPr>
        <w:t xml:space="preserve">ngage </w:t>
      </w:r>
      <w:r w:rsidRPr="00825C7C">
        <w:rPr>
          <w:color w:val="404040" w:themeColor="text1" w:themeTint="BF"/>
        </w:rPr>
        <w:t>customers with compelling experiences</w:t>
      </w:r>
      <w:r w:rsidRPr="00825C7C">
        <w:rPr>
          <w:color w:val="404040" w:themeColor="text1" w:themeTint="BF"/>
        </w:rPr>
        <w:t>, but to also e</w:t>
      </w:r>
      <w:r w:rsidRPr="00825C7C">
        <w:rPr>
          <w:color w:val="404040" w:themeColor="text1" w:themeTint="BF"/>
        </w:rPr>
        <w:t xml:space="preserve">mpower </w:t>
      </w:r>
      <w:r w:rsidRPr="00825C7C">
        <w:rPr>
          <w:color w:val="404040" w:themeColor="text1" w:themeTint="BF"/>
        </w:rPr>
        <w:t xml:space="preserve">their </w:t>
      </w:r>
      <w:r w:rsidRPr="00825C7C">
        <w:rPr>
          <w:color w:val="404040" w:themeColor="text1" w:themeTint="BF"/>
        </w:rPr>
        <w:t>employees to drive customer intimacy and enable a digitally astute workforce</w:t>
      </w:r>
      <w:r w:rsidRPr="00825C7C">
        <w:rPr>
          <w:color w:val="404040" w:themeColor="text1" w:themeTint="BF"/>
        </w:rPr>
        <w:t>; optimis</w:t>
      </w:r>
      <w:r w:rsidRPr="00825C7C">
        <w:rPr>
          <w:color w:val="404040" w:themeColor="text1" w:themeTint="BF"/>
        </w:rPr>
        <w:t xml:space="preserve">e operations to drive efficiency, manage </w:t>
      </w:r>
      <w:r w:rsidRPr="00825C7C">
        <w:rPr>
          <w:color w:val="404040" w:themeColor="text1" w:themeTint="BF"/>
        </w:rPr>
        <w:lastRenderedPageBreak/>
        <w:t>risk, and meet financial regulatory requirements</w:t>
      </w:r>
      <w:r w:rsidRPr="00825C7C">
        <w:rPr>
          <w:color w:val="404040" w:themeColor="text1" w:themeTint="BF"/>
        </w:rPr>
        <w:t>; and t</w:t>
      </w:r>
      <w:r w:rsidRPr="00825C7C">
        <w:rPr>
          <w:color w:val="404040" w:themeColor="text1" w:themeTint="BF"/>
        </w:rPr>
        <w:t>ransform products with open and connected financial systems and processes</w:t>
      </w:r>
      <w:r w:rsidRPr="00825C7C">
        <w:rPr>
          <w:color w:val="404040" w:themeColor="text1" w:themeTint="BF"/>
        </w:rPr>
        <w:t>.</w:t>
      </w:r>
    </w:p>
    <w:p w14:paraId="7E38F558" w14:textId="77777777" w:rsidR="00825C7C" w:rsidRPr="00825C7C" w:rsidRDefault="00825C7C" w:rsidP="00825C7C">
      <w:pPr>
        <w:spacing w:after="0" w:line="240" w:lineRule="auto"/>
        <w:rPr>
          <w:rFonts w:ascii="Segoe UI" w:hAnsi="Segoe UI" w:cs="Segoe UI"/>
          <w:color w:val="404040" w:themeColor="text1" w:themeTint="BF"/>
          <w:sz w:val="20"/>
          <w:szCs w:val="20"/>
        </w:rPr>
      </w:pPr>
    </w:p>
    <w:p w14:paraId="26024266" w14:textId="2B3B97CA" w:rsidR="00825C7C" w:rsidRPr="00825C7C" w:rsidRDefault="00825C7C" w:rsidP="00825C7C">
      <w:pPr>
        <w:spacing w:after="0" w:line="240" w:lineRule="auto"/>
        <w:rPr>
          <w:rFonts w:ascii="Segoe UI" w:hAnsi="Segoe UI" w:cs="Segoe UI"/>
          <w:sz w:val="20"/>
          <w:szCs w:val="20"/>
        </w:rPr>
      </w:pPr>
      <w:r w:rsidRPr="00825C7C">
        <w:rPr>
          <w:rFonts w:ascii="Segoe UI" w:hAnsi="Segoe UI" w:cs="Segoe UI"/>
          <w:sz w:val="20"/>
          <w:szCs w:val="20"/>
        </w:rPr>
        <w:t xml:space="preserve">The evolving role of the cloud in financial services </w:t>
      </w:r>
    </w:p>
    <w:p w14:paraId="52115B67" w14:textId="15F0F111" w:rsidR="00825C7C" w:rsidRPr="00825C7C" w:rsidRDefault="00825C7C" w:rsidP="00825C7C">
      <w:pPr>
        <w:spacing w:after="0" w:line="240" w:lineRule="auto"/>
        <w:rPr>
          <w:color w:val="404040" w:themeColor="text1" w:themeTint="BF"/>
        </w:rPr>
      </w:pPr>
      <w:r w:rsidRPr="00825C7C">
        <w:rPr>
          <w:rFonts w:ascii="Segoe UI" w:hAnsi="Segoe UI" w:cs="Segoe UI"/>
          <w:color w:val="404040" w:themeColor="text1" w:themeTint="BF"/>
          <w:sz w:val="20"/>
          <w:szCs w:val="20"/>
        </w:rPr>
        <w:t>Sean Foley, Microsoft’s chief technology officer for the financial services industry, outlines how the changing regulatory landscape is accelerating the move to the cloud.</w:t>
      </w:r>
    </w:p>
    <w:p w14:paraId="32297FDD" w14:textId="77777777" w:rsidR="00825C7C" w:rsidRDefault="00825C7C" w:rsidP="005B7988">
      <w:pPr>
        <w:spacing w:after="0" w:line="240" w:lineRule="auto"/>
        <w:rPr>
          <w:rFonts w:ascii="Segoe UI" w:hAnsi="Segoe UI" w:cs="Segoe UI"/>
          <w:sz w:val="20"/>
          <w:szCs w:val="20"/>
        </w:rPr>
      </w:pPr>
    </w:p>
    <w:p w14:paraId="730C3B37" w14:textId="24F04F93" w:rsidR="005B7988" w:rsidRPr="005B7988" w:rsidRDefault="005B7988" w:rsidP="005B7988">
      <w:pPr>
        <w:spacing w:after="0" w:line="240" w:lineRule="auto"/>
        <w:rPr>
          <w:rFonts w:ascii="Segoe UI" w:hAnsi="Segoe UI" w:cs="Segoe UI"/>
          <w:color w:val="404040" w:themeColor="text1" w:themeTint="BF"/>
          <w:sz w:val="20"/>
          <w:szCs w:val="20"/>
        </w:rPr>
      </w:pPr>
      <w:r w:rsidRPr="005B7988">
        <w:rPr>
          <w:rFonts w:ascii="Segoe UI" w:hAnsi="Segoe UI" w:cs="Segoe UI"/>
          <w:sz w:val="20"/>
          <w:szCs w:val="20"/>
        </w:rPr>
        <w:t xml:space="preserve">Plus: </w:t>
      </w:r>
      <w:r w:rsidRPr="005B7988">
        <w:rPr>
          <w:rFonts w:ascii="Segoe UI" w:hAnsi="Segoe UI" w:cs="Segoe UI"/>
          <w:color w:val="404040" w:themeColor="text1" w:themeTint="BF"/>
          <w:sz w:val="20"/>
          <w:szCs w:val="20"/>
        </w:rPr>
        <w:t xml:space="preserve">An exclusive interview with Matthaeus </w:t>
      </w:r>
      <w:proofErr w:type="spellStart"/>
      <w:r w:rsidRPr="005B7988">
        <w:rPr>
          <w:rFonts w:ascii="Segoe UI" w:hAnsi="Segoe UI" w:cs="Segoe UI"/>
          <w:color w:val="404040" w:themeColor="text1" w:themeTint="BF"/>
          <w:sz w:val="20"/>
          <w:szCs w:val="20"/>
        </w:rPr>
        <w:t>Sielecki</w:t>
      </w:r>
      <w:proofErr w:type="spellEnd"/>
      <w:r w:rsidRPr="005B7988">
        <w:rPr>
          <w:rFonts w:ascii="Segoe UI" w:hAnsi="Segoe UI" w:cs="Segoe UI"/>
          <w:color w:val="404040" w:themeColor="text1" w:themeTint="BF"/>
          <w:sz w:val="20"/>
          <w:szCs w:val="20"/>
        </w:rPr>
        <w:t xml:space="preserve">, Head of Working Capital Advisory – Financial Technology, at Deutsche Bank regarding the growth of </w:t>
      </w:r>
      <w:proofErr w:type="spellStart"/>
      <w:r w:rsidRPr="005B7988">
        <w:rPr>
          <w:rFonts w:ascii="Segoe UI" w:hAnsi="Segoe UI" w:cs="Segoe UI"/>
          <w:color w:val="404040" w:themeColor="text1" w:themeTint="BF"/>
          <w:sz w:val="20"/>
          <w:szCs w:val="20"/>
        </w:rPr>
        <w:t>fintechs</w:t>
      </w:r>
      <w:proofErr w:type="spellEnd"/>
      <w:r w:rsidRPr="005B7988">
        <w:rPr>
          <w:rFonts w:ascii="Segoe UI" w:hAnsi="Segoe UI" w:cs="Segoe UI"/>
          <w:color w:val="404040" w:themeColor="text1" w:themeTint="BF"/>
          <w:sz w:val="20"/>
          <w:szCs w:val="20"/>
        </w:rPr>
        <w:t xml:space="preserve"> and the challenge/opportunity they present to banks. </w:t>
      </w:r>
    </w:p>
    <w:p w14:paraId="3D533D45" w14:textId="77777777" w:rsidR="0066001D" w:rsidRDefault="0066001D" w:rsidP="001541FF">
      <w:pPr>
        <w:spacing w:after="0" w:line="240" w:lineRule="auto"/>
        <w:rPr>
          <w:rFonts w:ascii="Segoe UI" w:hAnsi="Segoe UI" w:cs="Segoe UI"/>
          <w:sz w:val="20"/>
          <w:szCs w:val="20"/>
        </w:rPr>
      </w:pPr>
    </w:p>
    <w:p w14:paraId="4CC89029" w14:textId="77777777" w:rsidR="009E2247" w:rsidRDefault="009E2247">
      <w:pPr>
        <w:spacing w:after="0" w:line="240" w:lineRule="auto"/>
        <w:rPr>
          <w:rFonts w:ascii="Segoe UI" w:hAnsi="Segoe UI" w:cs="Segoe UI"/>
          <w:color w:val="4F81BD"/>
          <w:sz w:val="24"/>
          <w:szCs w:val="24"/>
        </w:rPr>
      </w:pPr>
      <w:r>
        <w:rPr>
          <w:rFonts w:ascii="Segoe UI" w:hAnsi="Segoe UI" w:cs="Segoe UI"/>
          <w:color w:val="4F81BD"/>
          <w:sz w:val="24"/>
          <w:szCs w:val="24"/>
        </w:rPr>
        <w:t>Public sector</w:t>
      </w:r>
    </w:p>
    <w:p w14:paraId="454F5CD2" w14:textId="3682884D" w:rsidR="009E2247" w:rsidRPr="00127129" w:rsidRDefault="00E27C1D">
      <w:pPr>
        <w:spacing w:after="0" w:line="240" w:lineRule="auto"/>
        <w:rPr>
          <w:rFonts w:ascii="Segoe UI" w:hAnsi="Segoe UI" w:cs="Segoe UI"/>
          <w:sz w:val="20"/>
          <w:szCs w:val="20"/>
        </w:rPr>
      </w:pPr>
      <w:r w:rsidRPr="00127129">
        <w:rPr>
          <w:rFonts w:ascii="Segoe UI" w:hAnsi="Segoe UI" w:cs="Segoe UI"/>
          <w:sz w:val="20"/>
          <w:szCs w:val="20"/>
        </w:rPr>
        <w:t xml:space="preserve">Mobile healthcare workers </w:t>
      </w:r>
    </w:p>
    <w:p w14:paraId="7CBDF8C9" w14:textId="2D42FC0B" w:rsidR="00DA521F" w:rsidRPr="00127129" w:rsidRDefault="00DA521F">
      <w:pPr>
        <w:spacing w:after="0" w:line="240" w:lineRule="auto"/>
        <w:rPr>
          <w:rFonts w:ascii="Segoe UI" w:hAnsi="Segoe UI" w:cs="Segoe UI"/>
          <w:color w:val="404040" w:themeColor="text1" w:themeTint="BF"/>
          <w:sz w:val="20"/>
          <w:szCs w:val="20"/>
        </w:rPr>
      </w:pPr>
      <w:r w:rsidRPr="00127129">
        <w:rPr>
          <w:rFonts w:ascii="Segoe UI" w:hAnsi="Segoe UI" w:cs="Segoe UI"/>
          <w:color w:val="404040" w:themeColor="text1" w:themeTint="BF"/>
          <w:sz w:val="20"/>
          <w:szCs w:val="20"/>
        </w:rPr>
        <w:t>​</w:t>
      </w:r>
      <w:r w:rsidR="009B6523" w:rsidRPr="00127129">
        <w:rPr>
          <w:rFonts w:ascii="Segoe UI" w:hAnsi="Segoe UI" w:cs="Segoe UI"/>
          <w:color w:val="404040" w:themeColor="text1" w:themeTint="BF"/>
          <w:sz w:val="20"/>
          <w:szCs w:val="20"/>
        </w:rPr>
        <w:t xml:space="preserve">We find out how mobile solutions from Microsoft and its partners are </w:t>
      </w:r>
      <w:r w:rsidR="00127129" w:rsidRPr="00127129">
        <w:rPr>
          <w:rFonts w:ascii="Segoe UI" w:hAnsi="Segoe UI" w:cs="Segoe UI"/>
          <w:color w:val="404040" w:themeColor="text1" w:themeTint="BF"/>
          <w:sz w:val="20"/>
          <w:szCs w:val="20"/>
        </w:rPr>
        <w:t>providing a seamless experience that gives clinicians and other digital health professionals the information they need on a single, clinical-grade device. W</w:t>
      </w:r>
      <w:r w:rsidRPr="00127129">
        <w:rPr>
          <w:rFonts w:ascii="Segoe UI" w:hAnsi="Segoe UI" w:cs="Segoe UI"/>
          <w:color w:val="404040" w:themeColor="text1" w:themeTint="BF"/>
          <w:sz w:val="20"/>
          <w:szCs w:val="20"/>
        </w:rPr>
        <w:t>ith Mi</w:t>
      </w:r>
      <w:bookmarkStart w:id="0" w:name="_GoBack"/>
      <w:bookmarkEnd w:id="0"/>
      <w:r w:rsidRPr="00127129">
        <w:rPr>
          <w:rFonts w:ascii="Segoe UI" w:hAnsi="Segoe UI" w:cs="Segoe UI"/>
          <w:color w:val="404040" w:themeColor="text1" w:themeTint="BF"/>
          <w:sz w:val="20"/>
          <w:szCs w:val="20"/>
        </w:rPr>
        <w:t xml:space="preserve">crosoft mobility solutions, health organisations can </w:t>
      </w:r>
      <w:r w:rsidR="00127129" w:rsidRPr="00127129">
        <w:rPr>
          <w:rFonts w:ascii="Segoe UI" w:hAnsi="Segoe UI" w:cs="Segoe UI"/>
          <w:color w:val="404040" w:themeColor="text1" w:themeTint="BF"/>
          <w:sz w:val="20"/>
          <w:szCs w:val="20"/>
        </w:rPr>
        <w:t xml:space="preserve">not only </w:t>
      </w:r>
      <w:r w:rsidRPr="00127129">
        <w:rPr>
          <w:rFonts w:ascii="Segoe UI" w:hAnsi="Segoe UI" w:cs="Segoe UI"/>
          <w:color w:val="404040" w:themeColor="text1" w:themeTint="BF"/>
          <w:sz w:val="20"/>
          <w:szCs w:val="20"/>
        </w:rPr>
        <w:t>empower their clinici</w:t>
      </w:r>
      <w:r w:rsidR="00127129" w:rsidRPr="00127129">
        <w:rPr>
          <w:rFonts w:ascii="Segoe UI" w:hAnsi="Segoe UI" w:cs="Segoe UI"/>
          <w:color w:val="404040" w:themeColor="text1" w:themeTint="BF"/>
          <w:sz w:val="20"/>
          <w:szCs w:val="20"/>
        </w:rPr>
        <w:t>ans to work more efficiently but</w:t>
      </w:r>
      <w:r w:rsidRPr="00127129">
        <w:rPr>
          <w:rFonts w:ascii="Segoe UI" w:hAnsi="Segoe UI" w:cs="Segoe UI"/>
          <w:color w:val="404040" w:themeColor="text1" w:themeTint="BF"/>
          <w:sz w:val="20"/>
          <w:szCs w:val="20"/>
        </w:rPr>
        <w:t>, most importantly, help provide better patient care.</w:t>
      </w:r>
    </w:p>
    <w:p w14:paraId="1CEC861D" w14:textId="77777777" w:rsidR="00DA521F" w:rsidRPr="00FB2A34" w:rsidRDefault="00DA521F" w:rsidP="000C10C2">
      <w:pPr>
        <w:spacing w:after="0" w:line="240" w:lineRule="auto"/>
        <w:rPr>
          <w:rFonts w:ascii="Segoe UI" w:hAnsi="Segoe UI" w:cs="Segoe UI"/>
          <w:color w:val="404040" w:themeColor="text1" w:themeTint="BF"/>
          <w:sz w:val="20"/>
          <w:szCs w:val="20"/>
        </w:rPr>
      </w:pPr>
    </w:p>
    <w:p w14:paraId="473B8B64" w14:textId="67151A79" w:rsidR="000C10C2" w:rsidRPr="00127129" w:rsidRDefault="00E27C1D" w:rsidP="000C10C2">
      <w:pPr>
        <w:spacing w:after="0" w:line="240" w:lineRule="auto"/>
        <w:rPr>
          <w:rFonts w:ascii="Segoe UI" w:hAnsi="Segoe UI" w:cs="Segoe UI"/>
          <w:sz w:val="20"/>
          <w:szCs w:val="20"/>
        </w:rPr>
      </w:pPr>
      <w:r w:rsidRPr="00127129">
        <w:rPr>
          <w:rFonts w:ascii="Segoe UI" w:hAnsi="Segoe UI" w:cs="Segoe UI"/>
          <w:sz w:val="20"/>
          <w:szCs w:val="20"/>
        </w:rPr>
        <w:t xml:space="preserve">Technology supporting law enforcement </w:t>
      </w:r>
    </w:p>
    <w:p w14:paraId="09180253" w14:textId="70321577" w:rsidR="00127129" w:rsidRPr="00B45E6E" w:rsidRDefault="00B45E6E">
      <w:pPr>
        <w:spacing w:after="0" w:line="240" w:lineRule="auto"/>
        <w:rPr>
          <w:rFonts w:ascii="Segoe UI" w:hAnsi="Segoe UI" w:cs="Segoe UI"/>
          <w:color w:val="404040" w:themeColor="text1" w:themeTint="BF"/>
          <w:sz w:val="20"/>
          <w:szCs w:val="20"/>
        </w:rPr>
      </w:pPr>
      <w:r w:rsidRPr="00B45E6E">
        <w:rPr>
          <w:rFonts w:ascii="Segoe UI" w:hAnsi="Segoe UI" w:cs="Segoe UI"/>
          <w:color w:val="404040" w:themeColor="text1" w:themeTint="BF"/>
          <w:sz w:val="20"/>
          <w:szCs w:val="20"/>
        </w:rPr>
        <w:t>From body-worn cameras to smart weapons and digital evidence management, a variety of innovative technologies are emerging to support law enforcement operations. Separately, each technology offers distinct benefits. But only</w:t>
      </w:r>
      <w:r>
        <w:rPr>
          <w:rFonts w:ascii="Segoe UI" w:hAnsi="Segoe UI" w:cs="Segoe UI"/>
          <w:color w:val="404040" w:themeColor="text1" w:themeTint="BF"/>
          <w:sz w:val="20"/>
          <w:szCs w:val="20"/>
        </w:rPr>
        <w:t xml:space="preserve"> by connecting the technologies – </w:t>
      </w:r>
      <w:r w:rsidRPr="00B45E6E">
        <w:rPr>
          <w:rFonts w:ascii="Segoe UI" w:hAnsi="Segoe UI" w:cs="Segoe UI"/>
          <w:color w:val="404040" w:themeColor="text1" w:themeTint="BF"/>
          <w:sz w:val="20"/>
          <w:szCs w:val="20"/>
        </w:rPr>
        <w:t xml:space="preserve">creating what’s known </w:t>
      </w:r>
      <w:r>
        <w:rPr>
          <w:rFonts w:ascii="Segoe UI" w:hAnsi="Segoe UI" w:cs="Segoe UI"/>
          <w:color w:val="404040" w:themeColor="text1" w:themeTint="BF"/>
          <w:sz w:val="20"/>
          <w:szCs w:val="20"/>
        </w:rPr>
        <w:t>as the connected police officer – are the benefits maximis</w:t>
      </w:r>
      <w:r w:rsidRPr="00B45E6E">
        <w:rPr>
          <w:rFonts w:ascii="Segoe UI" w:hAnsi="Segoe UI" w:cs="Segoe UI"/>
          <w:color w:val="404040" w:themeColor="text1" w:themeTint="BF"/>
          <w:sz w:val="20"/>
          <w:szCs w:val="20"/>
        </w:rPr>
        <w:t>ed to make officers safer and to streamline their work, while also promoting greater trust and transparency with the communities they serve.</w:t>
      </w:r>
    </w:p>
    <w:p w14:paraId="120611D0" w14:textId="77777777" w:rsidR="00B45E6E" w:rsidRPr="00EA7C75" w:rsidRDefault="00B45E6E">
      <w:pPr>
        <w:spacing w:after="0" w:line="240" w:lineRule="auto"/>
        <w:rPr>
          <w:rFonts w:ascii="Segoe UI" w:hAnsi="Segoe UI" w:cs="Segoe UI"/>
          <w:color w:val="404040" w:themeColor="text1" w:themeTint="BF"/>
          <w:sz w:val="20"/>
          <w:szCs w:val="20"/>
        </w:rPr>
      </w:pPr>
    </w:p>
    <w:p w14:paraId="7B7395A4" w14:textId="77777777" w:rsidR="009E2247" w:rsidRDefault="009E2247">
      <w:pPr>
        <w:spacing w:after="0" w:line="240" w:lineRule="auto"/>
        <w:rPr>
          <w:rFonts w:ascii="Segoe UI" w:hAnsi="Segoe UI" w:cs="Segoe UI"/>
          <w:color w:val="4F81BD"/>
          <w:sz w:val="24"/>
          <w:szCs w:val="24"/>
        </w:rPr>
      </w:pPr>
      <w:r>
        <w:rPr>
          <w:rFonts w:ascii="Segoe UI" w:hAnsi="Segoe UI" w:cs="Segoe UI"/>
          <w:color w:val="4F81BD"/>
          <w:sz w:val="24"/>
          <w:szCs w:val="24"/>
        </w:rPr>
        <w:t>Manufacturing and resources</w:t>
      </w:r>
    </w:p>
    <w:p w14:paraId="1C40A460" w14:textId="5870C0D9" w:rsidR="001D6D12" w:rsidRPr="00A97406" w:rsidRDefault="00A97406" w:rsidP="009663A7">
      <w:pPr>
        <w:spacing w:after="0" w:line="240" w:lineRule="auto"/>
        <w:rPr>
          <w:rFonts w:ascii="Segoe UI" w:hAnsi="Segoe UI" w:cs="Segoe UI"/>
          <w:sz w:val="20"/>
          <w:szCs w:val="20"/>
          <w:lang w:val="en-US"/>
        </w:rPr>
      </w:pPr>
      <w:r w:rsidRPr="00A97406">
        <w:rPr>
          <w:rFonts w:ascii="Segoe UI" w:hAnsi="Segoe UI" w:cs="Segoe UI"/>
          <w:sz w:val="20"/>
          <w:szCs w:val="20"/>
          <w:lang w:val="en-US"/>
        </w:rPr>
        <w:t>Digital</w:t>
      </w:r>
      <w:r w:rsidR="00AB207A" w:rsidRPr="00A97406">
        <w:rPr>
          <w:rFonts w:ascii="Segoe UI" w:hAnsi="Segoe UI" w:cs="Segoe UI"/>
          <w:sz w:val="20"/>
          <w:szCs w:val="20"/>
          <w:lang w:val="en-US"/>
        </w:rPr>
        <w:t xml:space="preserve"> systems of intelligence</w:t>
      </w:r>
    </w:p>
    <w:p w14:paraId="42442EC8" w14:textId="4C16A35C" w:rsidR="00B45E6E" w:rsidRPr="00A97406" w:rsidRDefault="00A97406" w:rsidP="001D6D12">
      <w:pPr>
        <w:spacing w:after="0" w:line="240" w:lineRule="auto"/>
        <w:rPr>
          <w:rFonts w:ascii="Segoe UI" w:hAnsi="Segoe UI" w:cs="Segoe UI"/>
          <w:color w:val="404040" w:themeColor="text1" w:themeTint="BF"/>
          <w:sz w:val="20"/>
          <w:szCs w:val="20"/>
        </w:rPr>
      </w:pPr>
      <w:r w:rsidRPr="00A97406">
        <w:rPr>
          <w:rFonts w:ascii="Segoe UI" w:hAnsi="Segoe UI" w:cs="Segoe UI"/>
          <w:color w:val="404040" w:themeColor="text1" w:themeTint="BF"/>
          <w:sz w:val="20"/>
          <w:szCs w:val="20"/>
        </w:rPr>
        <w:t xml:space="preserve">In an increasingly digitised world, having systems in place that are able harness the power of various touchpoints and information sources can provide a true competitive edge. In the manufacturing space, digital systems of intelligence are enabling a greater level of insight to be achieved. Sensors in products, after-market services, and customer feedback are all being used to gain a new level of digital intelligence, helping to meet demand in new and exciting ways. </w:t>
      </w:r>
      <w:r w:rsidR="006F1194">
        <w:rPr>
          <w:rFonts w:ascii="Segoe UI" w:hAnsi="Segoe UI" w:cs="Segoe UI"/>
          <w:color w:val="404040" w:themeColor="text1" w:themeTint="BF"/>
          <w:sz w:val="20"/>
          <w:szCs w:val="20"/>
        </w:rPr>
        <w:t xml:space="preserve">Sanjay Ravi, </w:t>
      </w:r>
      <w:r w:rsidR="006F1194" w:rsidRPr="006F1194">
        <w:rPr>
          <w:color w:val="404040" w:themeColor="text1" w:themeTint="BF"/>
        </w:rPr>
        <w:t>WW managing director of discrete manufacturing</w:t>
      </w:r>
      <w:r w:rsidR="006F1194">
        <w:rPr>
          <w:color w:val="404040" w:themeColor="text1" w:themeTint="BF"/>
        </w:rPr>
        <w:t>,</w:t>
      </w:r>
      <w:r w:rsidR="006F1194">
        <w:t xml:space="preserve"> </w:t>
      </w:r>
      <w:r w:rsidR="006F1194">
        <w:rPr>
          <w:rFonts w:ascii="Segoe UI" w:hAnsi="Segoe UI" w:cs="Segoe UI"/>
          <w:color w:val="404040" w:themeColor="text1" w:themeTint="BF"/>
          <w:sz w:val="20"/>
          <w:szCs w:val="20"/>
        </w:rPr>
        <w:t xml:space="preserve">tells us </w:t>
      </w:r>
      <w:r w:rsidRPr="00A97406">
        <w:rPr>
          <w:rFonts w:ascii="Segoe UI" w:hAnsi="Segoe UI" w:cs="Segoe UI"/>
          <w:color w:val="404040" w:themeColor="text1" w:themeTint="BF"/>
          <w:sz w:val="20"/>
          <w:szCs w:val="20"/>
        </w:rPr>
        <w:t>how Microsoft is helping to transform the industry with systems which define an organisation’s competitiveness and ability to change the entire landscape of the industries in which it participates.</w:t>
      </w:r>
    </w:p>
    <w:p w14:paraId="256F1790" w14:textId="77777777" w:rsidR="00A97406" w:rsidRDefault="00A97406" w:rsidP="001D6D12">
      <w:pPr>
        <w:spacing w:after="0" w:line="240" w:lineRule="auto"/>
        <w:rPr>
          <w:rFonts w:ascii="Segoe UI" w:hAnsi="Segoe UI" w:cs="Segoe UI"/>
          <w:color w:val="404040" w:themeColor="text1" w:themeTint="BF"/>
          <w:sz w:val="20"/>
          <w:szCs w:val="20"/>
          <w:lang w:val="en-US"/>
        </w:rPr>
      </w:pPr>
    </w:p>
    <w:p w14:paraId="7F3C673F" w14:textId="7831AEDA" w:rsidR="008C6D55" w:rsidRPr="007D5AE9" w:rsidRDefault="00E27C1D" w:rsidP="008C6D55">
      <w:pPr>
        <w:spacing w:after="0" w:line="240" w:lineRule="auto"/>
        <w:rPr>
          <w:rFonts w:ascii="Segoe UI" w:hAnsi="Segoe UI" w:cs="Segoe UI"/>
          <w:sz w:val="20"/>
          <w:szCs w:val="20"/>
        </w:rPr>
      </w:pPr>
      <w:r w:rsidRPr="007D5AE9">
        <w:rPr>
          <w:rFonts w:ascii="Segoe UI" w:hAnsi="Segoe UI" w:cs="Segoe UI"/>
          <w:sz w:val="20"/>
          <w:szCs w:val="20"/>
        </w:rPr>
        <w:t xml:space="preserve">The future of pharma </w:t>
      </w:r>
    </w:p>
    <w:p w14:paraId="08CD2E1A" w14:textId="7E9C0993" w:rsidR="009E2247" w:rsidRPr="007D5AE9" w:rsidRDefault="007D5AE9">
      <w:pPr>
        <w:spacing w:after="0" w:line="240" w:lineRule="auto"/>
        <w:rPr>
          <w:rFonts w:ascii="Segoe UI" w:hAnsi="Segoe UI" w:cs="Segoe UI"/>
          <w:color w:val="404040" w:themeColor="text1" w:themeTint="BF"/>
          <w:sz w:val="20"/>
          <w:szCs w:val="20"/>
        </w:rPr>
      </w:pPr>
      <w:r w:rsidRPr="007D5AE9">
        <w:rPr>
          <w:rFonts w:ascii="Segoe UI" w:hAnsi="Segoe UI" w:cs="Segoe UI"/>
          <w:color w:val="404040" w:themeColor="text1" w:themeTint="BF"/>
          <w:sz w:val="20"/>
          <w:szCs w:val="20"/>
        </w:rPr>
        <w:t xml:space="preserve">According to a recent report by </w:t>
      </w:r>
      <w:proofErr w:type="spellStart"/>
      <w:r w:rsidRPr="007D5AE9">
        <w:rPr>
          <w:rFonts w:ascii="Segoe UI" w:hAnsi="Segoe UI" w:cs="Segoe UI"/>
          <w:color w:val="404040" w:themeColor="text1" w:themeTint="BF"/>
          <w:sz w:val="20"/>
          <w:szCs w:val="20"/>
        </w:rPr>
        <w:t>pwc</w:t>
      </w:r>
      <w:proofErr w:type="spellEnd"/>
      <w:r w:rsidRPr="007D5AE9">
        <w:rPr>
          <w:rFonts w:ascii="Segoe UI" w:hAnsi="Segoe UI" w:cs="Segoe UI"/>
          <w:color w:val="404040" w:themeColor="text1" w:themeTint="BF"/>
          <w:sz w:val="20"/>
          <w:szCs w:val="20"/>
        </w:rPr>
        <w:t xml:space="preserve">, </w:t>
      </w:r>
      <w:r w:rsidRPr="007D5AE9">
        <w:rPr>
          <w:rFonts w:ascii="Segoe UI" w:hAnsi="Segoe UI" w:cs="Segoe UI"/>
          <w:color w:val="404040" w:themeColor="text1" w:themeTint="BF"/>
          <w:spacing w:val="1"/>
          <w:sz w:val="20"/>
          <w:szCs w:val="20"/>
          <w:shd w:val="clear" w:color="auto" w:fill="FFFFFF"/>
        </w:rPr>
        <w:t>the pharma industry is no longer being rewarded for incremental innovation, me-too products and selling the most pills. Companies will need to demonstrate that their brand adds value to patients and they will have to offer a package of products and health services that the market not only wants and needs but is willing to pay a premium for.</w:t>
      </w:r>
      <w:r w:rsidRPr="007D5AE9">
        <w:rPr>
          <w:rStyle w:val="apple-converted-space"/>
          <w:rFonts w:ascii="Segoe UI" w:hAnsi="Segoe UI" w:cs="Segoe UI"/>
          <w:color w:val="404040" w:themeColor="text1" w:themeTint="BF"/>
          <w:spacing w:val="1"/>
          <w:sz w:val="20"/>
          <w:szCs w:val="20"/>
          <w:shd w:val="clear" w:color="auto" w:fill="FFFFFF"/>
        </w:rPr>
        <w:t> In this feature</w:t>
      </w:r>
      <w:r w:rsidR="006F1194">
        <w:rPr>
          <w:rStyle w:val="apple-converted-space"/>
          <w:rFonts w:ascii="Segoe UI" w:hAnsi="Segoe UI" w:cs="Segoe UI"/>
          <w:color w:val="404040" w:themeColor="text1" w:themeTint="BF"/>
          <w:spacing w:val="1"/>
          <w:sz w:val="20"/>
          <w:szCs w:val="20"/>
          <w:shd w:val="clear" w:color="auto" w:fill="FFFFFF"/>
        </w:rPr>
        <w:t xml:space="preserve"> </w:t>
      </w:r>
      <w:r w:rsidR="006F1194">
        <w:rPr>
          <w:rFonts w:ascii="Segoe UI" w:hAnsi="Segoe UI" w:cs="Segoe UI"/>
          <w:color w:val="404040" w:themeColor="text1" w:themeTint="BF"/>
          <w:sz w:val="20"/>
          <w:szCs w:val="20"/>
        </w:rPr>
        <w:t xml:space="preserve">Microsoft’s </w:t>
      </w:r>
      <w:r w:rsidR="006F1194" w:rsidRPr="006F1194">
        <w:rPr>
          <w:color w:val="404040" w:themeColor="text1" w:themeTint="BF"/>
          <w:lang w:val="en-US"/>
        </w:rPr>
        <w:t xml:space="preserve">Claudia </w:t>
      </w:r>
      <w:proofErr w:type="spellStart"/>
      <w:r w:rsidR="006F1194" w:rsidRPr="006F1194">
        <w:rPr>
          <w:color w:val="404040" w:themeColor="text1" w:themeTint="BF"/>
          <w:lang w:val="en-US"/>
        </w:rPr>
        <w:t>Roessler</w:t>
      </w:r>
      <w:proofErr w:type="spellEnd"/>
      <w:r w:rsidR="006F1194" w:rsidRPr="006F1194">
        <w:rPr>
          <w:color w:val="404040" w:themeColor="text1" w:themeTint="BF"/>
          <w:lang w:val="en-US"/>
        </w:rPr>
        <w:t xml:space="preserve"> outlines</w:t>
      </w:r>
      <w:r w:rsidRPr="006F1194">
        <w:rPr>
          <w:rStyle w:val="apple-converted-space"/>
          <w:rFonts w:ascii="Segoe UI" w:hAnsi="Segoe UI" w:cs="Segoe UI"/>
          <w:color w:val="404040" w:themeColor="text1" w:themeTint="BF"/>
          <w:spacing w:val="1"/>
          <w:sz w:val="20"/>
          <w:szCs w:val="20"/>
          <w:shd w:val="clear" w:color="auto" w:fill="FFFFFF"/>
        </w:rPr>
        <w:t xml:space="preserve"> </w:t>
      </w:r>
      <w:r w:rsidRPr="007D5AE9">
        <w:rPr>
          <w:rStyle w:val="apple-converted-space"/>
          <w:rFonts w:ascii="Segoe UI" w:hAnsi="Segoe UI" w:cs="Segoe UI"/>
          <w:color w:val="404040" w:themeColor="text1" w:themeTint="BF"/>
          <w:spacing w:val="1"/>
          <w:sz w:val="20"/>
          <w:szCs w:val="20"/>
          <w:shd w:val="clear" w:color="auto" w:fill="FFFFFF"/>
        </w:rPr>
        <w:t xml:space="preserve">the </w:t>
      </w:r>
      <w:r w:rsidR="00DA521F" w:rsidRPr="007D5AE9">
        <w:rPr>
          <w:rFonts w:ascii="Segoe UI" w:hAnsi="Segoe UI" w:cs="Segoe UI"/>
          <w:color w:val="404040" w:themeColor="text1" w:themeTint="BF"/>
          <w:sz w:val="20"/>
          <w:szCs w:val="20"/>
        </w:rPr>
        <w:t xml:space="preserve">technologies that industry experts believe will shape the future of pharma companies. </w:t>
      </w:r>
    </w:p>
    <w:p w14:paraId="4CC3892B" w14:textId="77777777" w:rsidR="00B45E6E" w:rsidRDefault="00B45E6E">
      <w:pPr>
        <w:spacing w:after="0" w:line="240" w:lineRule="auto"/>
        <w:rPr>
          <w:rFonts w:ascii="Segoe UI" w:hAnsi="Segoe UI" w:cs="Segoe UI"/>
          <w:color w:val="404040" w:themeColor="text1" w:themeTint="BF"/>
          <w:sz w:val="20"/>
          <w:szCs w:val="20"/>
        </w:rPr>
      </w:pPr>
    </w:p>
    <w:p w14:paraId="426E4E2C" w14:textId="77777777" w:rsidR="009E2247" w:rsidRDefault="009E2247">
      <w:pPr>
        <w:spacing w:after="0" w:line="240" w:lineRule="auto"/>
        <w:rPr>
          <w:rFonts w:ascii="Segoe UI" w:hAnsi="Segoe UI" w:cs="Segoe UI"/>
          <w:color w:val="4F81BD"/>
          <w:sz w:val="24"/>
          <w:szCs w:val="24"/>
        </w:rPr>
      </w:pPr>
      <w:r>
        <w:rPr>
          <w:rFonts w:ascii="Segoe UI" w:hAnsi="Segoe UI" w:cs="Segoe UI"/>
          <w:color w:val="4F81BD"/>
          <w:sz w:val="24"/>
          <w:szCs w:val="24"/>
        </w:rPr>
        <w:t>Retail and hospitality</w:t>
      </w:r>
    </w:p>
    <w:p w14:paraId="24CD8369" w14:textId="7F1BB99C" w:rsidR="00A97406" w:rsidRPr="00A564F4" w:rsidRDefault="00A97406" w:rsidP="00A564F4">
      <w:pPr>
        <w:spacing w:after="0" w:line="240" w:lineRule="auto"/>
        <w:rPr>
          <w:rFonts w:ascii="Segoe UI" w:hAnsi="Segoe UI" w:cs="Segoe UI"/>
          <w:bCs/>
          <w:sz w:val="20"/>
          <w:szCs w:val="20"/>
        </w:rPr>
      </w:pPr>
      <w:r w:rsidRPr="00A564F4">
        <w:rPr>
          <w:rFonts w:ascii="Segoe UI" w:hAnsi="Segoe UI" w:cs="Segoe UI"/>
          <w:bCs/>
          <w:sz w:val="20"/>
          <w:szCs w:val="20"/>
        </w:rPr>
        <w:t>Optimising operations</w:t>
      </w:r>
    </w:p>
    <w:p w14:paraId="4B86042E" w14:textId="1100B5CF" w:rsidR="000325A0" w:rsidRPr="00A564F4" w:rsidRDefault="00A97406" w:rsidP="00A564F4">
      <w:pPr>
        <w:spacing w:after="0" w:line="240" w:lineRule="auto"/>
        <w:rPr>
          <w:rFonts w:ascii="Segoe UI" w:hAnsi="Segoe UI" w:cs="Segoe UI"/>
          <w:color w:val="404040" w:themeColor="text1" w:themeTint="BF"/>
          <w:sz w:val="20"/>
          <w:szCs w:val="20"/>
          <w:lang w:val="en"/>
        </w:rPr>
      </w:pPr>
      <w:r w:rsidRPr="00A564F4">
        <w:rPr>
          <w:rFonts w:ascii="Segoe UI" w:hAnsi="Segoe UI" w:cs="Segoe UI"/>
          <w:iCs/>
          <w:color w:val="404040" w:themeColor="text1" w:themeTint="BF"/>
          <w:sz w:val="20"/>
          <w:szCs w:val="20"/>
        </w:rPr>
        <w:t xml:space="preserve">It’s no longer enough for retailers to simply capture customer data; instead, they need to analyse it for patterns and get real insights that enable them to optimise operations, increase efficiency and drive profits, while better serving their customers. </w:t>
      </w:r>
      <w:r w:rsidR="00A564F4" w:rsidRPr="00A564F4">
        <w:rPr>
          <w:rFonts w:ascii="Segoe UI" w:hAnsi="Segoe UI" w:cs="Segoe UI"/>
          <w:iCs/>
          <w:color w:val="404040" w:themeColor="text1" w:themeTint="BF"/>
          <w:sz w:val="20"/>
          <w:szCs w:val="20"/>
        </w:rPr>
        <w:t xml:space="preserve">In this feature, </w:t>
      </w:r>
      <w:proofErr w:type="spellStart"/>
      <w:r w:rsidR="00A564F4" w:rsidRPr="00A564F4">
        <w:rPr>
          <w:rFonts w:ascii="Segoe UI" w:hAnsi="Segoe UI" w:cs="Segoe UI"/>
          <w:color w:val="404040" w:themeColor="text1" w:themeTint="BF"/>
          <w:sz w:val="20"/>
          <w:szCs w:val="20"/>
        </w:rPr>
        <w:t>ShiSh</w:t>
      </w:r>
      <w:proofErr w:type="spellEnd"/>
      <w:r w:rsidR="00A564F4" w:rsidRPr="00A564F4">
        <w:rPr>
          <w:rFonts w:ascii="Segoe UI" w:hAnsi="Segoe UI" w:cs="Segoe UI"/>
          <w:color w:val="404040" w:themeColor="text1" w:themeTint="BF"/>
          <w:sz w:val="20"/>
          <w:szCs w:val="20"/>
        </w:rPr>
        <w:t xml:space="preserve"> </w:t>
      </w:r>
      <w:proofErr w:type="spellStart"/>
      <w:r w:rsidR="00A564F4" w:rsidRPr="00A564F4">
        <w:rPr>
          <w:rFonts w:ascii="Segoe UI" w:hAnsi="Segoe UI" w:cs="Segoe UI"/>
          <w:color w:val="404040" w:themeColor="text1" w:themeTint="BF"/>
          <w:sz w:val="20"/>
          <w:szCs w:val="20"/>
        </w:rPr>
        <w:t>Shridar</w:t>
      </w:r>
      <w:proofErr w:type="spellEnd"/>
      <w:r w:rsidR="00A564F4" w:rsidRPr="00A564F4">
        <w:rPr>
          <w:rFonts w:ascii="Segoe UI" w:hAnsi="Segoe UI" w:cs="Segoe UI"/>
          <w:color w:val="404040" w:themeColor="text1" w:themeTint="BF"/>
          <w:sz w:val="20"/>
          <w:szCs w:val="20"/>
        </w:rPr>
        <w:t>, Microsoft’s WW director for business intelligence solutions</w:t>
      </w:r>
      <w:r w:rsidR="00A564F4" w:rsidRPr="00A564F4">
        <w:rPr>
          <w:rFonts w:ascii="Segoe UI" w:hAnsi="Segoe UI" w:cs="Segoe UI"/>
          <w:iCs/>
          <w:color w:val="404040" w:themeColor="text1" w:themeTint="BF"/>
          <w:sz w:val="20"/>
          <w:szCs w:val="20"/>
        </w:rPr>
        <w:t xml:space="preserve">, explains </w:t>
      </w:r>
      <w:r w:rsidRPr="00A564F4">
        <w:rPr>
          <w:rFonts w:ascii="Segoe UI" w:hAnsi="Segoe UI" w:cs="Segoe UI"/>
          <w:iCs/>
          <w:color w:val="404040" w:themeColor="text1" w:themeTint="BF"/>
          <w:sz w:val="20"/>
          <w:szCs w:val="20"/>
        </w:rPr>
        <w:t>how retailers can use analytics, machine learning and the cloud to combine customer information in their CRM systems with data from in-store and in-</w:t>
      </w:r>
      <w:r w:rsidRPr="00A564F4">
        <w:rPr>
          <w:rFonts w:ascii="Segoe UI" w:hAnsi="Segoe UI" w:cs="Segoe UI"/>
          <w:iCs/>
          <w:color w:val="404040" w:themeColor="text1" w:themeTint="BF"/>
          <w:sz w:val="20"/>
          <w:szCs w:val="20"/>
        </w:rPr>
        <w:lastRenderedPageBreak/>
        <w:t xml:space="preserve">warehouse sensors to improve supply chain efficiency, enable accurate demand-driven inventory planning, </w:t>
      </w:r>
      <w:proofErr w:type="spellStart"/>
      <w:r w:rsidRPr="00A564F4">
        <w:rPr>
          <w:rFonts w:ascii="Segoe UI" w:hAnsi="Segoe UI" w:cs="Segoe UI"/>
          <w:iCs/>
          <w:color w:val="404040" w:themeColor="text1" w:themeTint="BF"/>
          <w:sz w:val="20"/>
          <w:szCs w:val="20"/>
        </w:rPr>
        <w:t>omnichannel</w:t>
      </w:r>
      <w:proofErr w:type="spellEnd"/>
      <w:r w:rsidRPr="00A564F4">
        <w:rPr>
          <w:rFonts w:ascii="Segoe UI" w:hAnsi="Segoe UI" w:cs="Segoe UI"/>
          <w:iCs/>
          <w:color w:val="404040" w:themeColor="text1" w:themeTint="BF"/>
          <w:sz w:val="20"/>
          <w:szCs w:val="20"/>
        </w:rPr>
        <w:t xml:space="preserve"> order fulfilment and much more.</w:t>
      </w:r>
    </w:p>
    <w:p w14:paraId="27DA4CB9" w14:textId="77777777" w:rsidR="00A97406" w:rsidRPr="00A564F4" w:rsidRDefault="00A97406" w:rsidP="00A564F4">
      <w:pPr>
        <w:pStyle w:val="PlainText"/>
        <w:rPr>
          <w:rFonts w:ascii="Segoe UI" w:hAnsi="Segoe UI" w:cs="Segoe UI"/>
          <w:color w:val="404040" w:themeColor="text1" w:themeTint="BF"/>
          <w:sz w:val="20"/>
          <w:szCs w:val="20"/>
        </w:rPr>
      </w:pPr>
    </w:p>
    <w:p w14:paraId="6B23C087" w14:textId="77777777" w:rsidR="00A564F4" w:rsidRPr="00A564F4" w:rsidRDefault="00A564F4" w:rsidP="00A564F4">
      <w:pPr>
        <w:spacing w:after="0" w:line="240" w:lineRule="auto"/>
        <w:rPr>
          <w:rFonts w:ascii="Segoe UI" w:hAnsi="Segoe UI" w:cs="Segoe UI"/>
          <w:bCs/>
          <w:sz w:val="20"/>
          <w:szCs w:val="20"/>
        </w:rPr>
      </w:pPr>
      <w:r w:rsidRPr="00A564F4">
        <w:rPr>
          <w:rFonts w:ascii="Segoe UI" w:hAnsi="Segoe UI" w:cs="Segoe UI"/>
          <w:bCs/>
          <w:sz w:val="20"/>
          <w:szCs w:val="20"/>
        </w:rPr>
        <w:t xml:space="preserve">Tomorrow’s guest experiences </w:t>
      </w:r>
    </w:p>
    <w:p w14:paraId="559DE451" w14:textId="0B377E56" w:rsidR="00A564F4" w:rsidRDefault="00A564F4" w:rsidP="00A564F4">
      <w:pPr>
        <w:spacing w:after="0" w:line="240" w:lineRule="auto"/>
        <w:rPr>
          <w:rFonts w:ascii="Segoe UI" w:hAnsi="Segoe UI" w:cs="Segoe UI"/>
          <w:iCs/>
          <w:color w:val="404040" w:themeColor="text1" w:themeTint="BF"/>
          <w:sz w:val="20"/>
          <w:szCs w:val="20"/>
          <w:lang w:eastAsia="en-GB"/>
        </w:rPr>
      </w:pPr>
      <w:r w:rsidRPr="00A564F4">
        <w:rPr>
          <w:rFonts w:ascii="Segoe UI" w:hAnsi="Segoe UI" w:cs="Segoe UI"/>
          <w:iCs/>
          <w:color w:val="404040" w:themeColor="text1" w:themeTint="BF"/>
          <w:sz w:val="20"/>
          <w:szCs w:val="20"/>
          <w:lang w:eastAsia="en-GB"/>
        </w:rPr>
        <w:t>In the hotel industry, factors such as reservations, arrivals, check-ins and check-outs are all of vital importance when looking to ensure guest satisfaction. With this in mind, hospitality companies are now looking into introducing new ways to improve the guest stay. In this special report we discover how venues such as</w:t>
      </w:r>
      <w:r w:rsidRPr="00A564F4">
        <w:rPr>
          <w:rStyle w:val="apple-converted-space"/>
          <w:rFonts w:ascii="Segoe UI" w:hAnsi="Segoe UI" w:cs="Segoe UI"/>
          <w:iCs/>
          <w:color w:val="404040" w:themeColor="text1" w:themeTint="BF"/>
          <w:sz w:val="20"/>
          <w:szCs w:val="20"/>
          <w:shd w:val="clear" w:color="auto" w:fill="FFFFFF"/>
        </w:rPr>
        <w:t> </w:t>
      </w:r>
      <w:r w:rsidRPr="00A564F4">
        <w:rPr>
          <w:rFonts w:ascii="Segoe UI" w:hAnsi="Segoe UI" w:cs="Segoe UI"/>
          <w:iCs/>
          <w:color w:val="404040" w:themeColor="text1" w:themeTint="BF"/>
          <w:sz w:val="20"/>
          <w:szCs w:val="20"/>
          <w:shd w:val="clear" w:color="auto" w:fill="FFFFFF"/>
        </w:rPr>
        <w:t xml:space="preserve">The Cromwell, Caesars Entertainment’s newest boutique hotel in Las Vegas, are piloting </w:t>
      </w:r>
      <w:r w:rsidRPr="00A564F4">
        <w:rPr>
          <w:rFonts w:ascii="Segoe UI" w:hAnsi="Segoe UI" w:cs="Segoe UI"/>
          <w:iCs/>
          <w:color w:val="404040" w:themeColor="text1" w:themeTint="BF"/>
          <w:sz w:val="20"/>
          <w:szCs w:val="20"/>
          <w:lang w:eastAsia="en-GB"/>
        </w:rPr>
        <w:t>Microsoft’s Connected Room Experience and the power of Windows 10 and the cloud to deliver the ‘wow’ factor.</w:t>
      </w:r>
    </w:p>
    <w:p w14:paraId="6AF66A5A" w14:textId="77777777" w:rsidR="00A564F4" w:rsidRPr="00A564F4" w:rsidRDefault="00A564F4" w:rsidP="00A564F4">
      <w:pPr>
        <w:spacing w:after="0" w:line="240" w:lineRule="auto"/>
        <w:rPr>
          <w:rFonts w:ascii="Segoe UI" w:hAnsi="Segoe UI" w:cs="Segoe UI"/>
          <w:iCs/>
          <w:color w:val="404040" w:themeColor="text1" w:themeTint="BF"/>
          <w:sz w:val="20"/>
          <w:szCs w:val="20"/>
          <w:lang w:eastAsia="en-GB"/>
        </w:rPr>
      </w:pPr>
    </w:p>
    <w:p w14:paraId="7D3C06B9" w14:textId="15903254" w:rsidR="00A564F4" w:rsidRPr="00A564F4" w:rsidRDefault="00A564F4" w:rsidP="00A564F4">
      <w:pPr>
        <w:spacing w:after="0" w:line="240" w:lineRule="auto"/>
        <w:rPr>
          <w:rFonts w:ascii="Segoe UI" w:hAnsi="Segoe UI" w:cs="Segoe UI"/>
          <w:bCs/>
          <w:sz w:val="20"/>
          <w:szCs w:val="20"/>
        </w:rPr>
      </w:pPr>
      <w:r>
        <w:rPr>
          <w:rFonts w:ascii="Segoe UI" w:hAnsi="Segoe UI" w:cs="Segoe UI"/>
          <w:bCs/>
          <w:sz w:val="20"/>
          <w:szCs w:val="20"/>
        </w:rPr>
        <w:t>Retail e</w:t>
      </w:r>
      <w:r w:rsidRPr="00A564F4">
        <w:rPr>
          <w:rFonts w:ascii="Segoe UI" w:hAnsi="Segoe UI" w:cs="Segoe UI"/>
          <w:bCs/>
          <w:sz w:val="20"/>
          <w:szCs w:val="20"/>
        </w:rPr>
        <w:t xml:space="preserve">xecution </w:t>
      </w:r>
    </w:p>
    <w:p w14:paraId="7B4DFA18" w14:textId="4B6DDB48" w:rsidR="00A564F4" w:rsidRPr="00A564F4" w:rsidRDefault="00A564F4" w:rsidP="00A564F4">
      <w:pPr>
        <w:spacing w:after="0" w:line="240" w:lineRule="auto"/>
        <w:rPr>
          <w:rFonts w:ascii="Segoe UI" w:hAnsi="Segoe UI" w:cs="Segoe UI"/>
          <w:iCs/>
          <w:color w:val="404040" w:themeColor="text1" w:themeTint="BF"/>
          <w:sz w:val="20"/>
          <w:szCs w:val="20"/>
        </w:rPr>
      </w:pPr>
      <w:r w:rsidRPr="00A564F4">
        <w:rPr>
          <w:rFonts w:ascii="Segoe UI" w:hAnsi="Segoe UI" w:cs="Segoe UI"/>
          <w:color w:val="404040" w:themeColor="text1" w:themeTint="BF"/>
          <w:sz w:val="20"/>
          <w:szCs w:val="20"/>
        </w:rPr>
        <w:t xml:space="preserve">MS spokesperson: Luke Shave, global industry marketing lead for CPG, retail, sports industries at Microsoft, </w:t>
      </w:r>
      <w:r w:rsidRPr="00A564F4">
        <w:rPr>
          <w:rFonts w:ascii="Segoe UI" w:hAnsi="Segoe UI" w:cs="Segoe UI"/>
          <w:iCs/>
          <w:color w:val="404040" w:themeColor="text1" w:themeTint="BF"/>
          <w:sz w:val="20"/>
          <w:szCs w:val="20"/>
          <w:lang w:eastAsia="en-GB"/>
        </w:rPr>
        <w:t xml:space="preserve">takes a look at </w:t>
      </w:r>
      <w:hyperlink r:id="rId7" w:history="1">
        <w:r w:rsidRPr="00A564F4">
          <w:rPr>
            <w:rStyle w:val="Hyperlink"/>
            <w:rFonts w:ascii="Segoe UI" w:hAnsi="Segoe UI" w:cs="Segoe UI"/>
            <w:iCs/>
            <w:color w:val="404040" w:themeColor="text1" w:themeTint="BF"/>
            <w:sz w:val="20"/>
            <w:szCs w:val="20"/>
            <w:u w:val="none"/>
            <w:lang w:eastAsia="en-GB"/>
          </w:rPr>
          <w:t>AFS Retail Execution</w:t>
        </w:r>
      </w:hyperlink>
      <w:r w:rsidRPr="00A564F4">
        <w:rPr>
          <w:rFonts w:ascii="Segoe UI" w:hAnsi="Segoe UI" w:cs="Segoe UI"/>
          <w:iCs/>
          <w:color w:val="404040" w:themeColor="text1" w:themeTint="BF"/>
          <w:sz w:val="20"/>
          <w:szCs w:val="20"/>
          <w:lang w:eastAsia="en-GB"/>
        </w:rPr>
        <w:t xml:space="preserve">, a mobile solution built on Microsoft Azure, which is designed to empower field sales and merchandising staff to quickly manage daily in-store tasks, improve shelf performance, promotion compliance and overall efficiency. The solution provides active in-store data capture and insights: product audits, in-store surveys, photos, planogram compliance and more. It will be </w:t>
      </w:r>
      <w:r w:rsidRPr="00A564F4">
        <w:rPr>
          <w:rFonts w:ascii="Segoe UI" w:hAnsi="Segoe UI" w:cs="Segoe UI"/>
          <w:iCs/>
          <w:color w:val="404040" w:themeColor="text1" w:themeTint="BF"/>
          <w:sz w:val="20"/>
          <w:szCs w:val="20"/>
        </w:rPr>
        <w:t xml:space="preserve">available from October. </w:t>
      </w:r>
    </w:p>
    <w:p w14:paraId="42198646" w14:textId="57E78081" w:rsidR="005B7988" w:rsidRDefault="005B7988" w:rsidP="00EA7C75">
      <w:pPr>
        <w:pStyle w:val="PlainText"/>
        <w:rPr>
          <w:rFonts w:ascii="Segoe UI" w:hAnsi="Segoe UI" w:cs="Segoe UI"/>
          <w:color w:val="404040" w:themeColor="text1" w:themeTint="BF"/>
          <w:sz w:val="20"/>
          <w:szCs w:val="20"/>
          <w:lang w:eastAsia="en-GB"/>
        </w:rPr>
      </w:pPr>
    </w:p>
    <w:p w14:paraId="6739B359" w14:textId="77777777" w:rsidR="00A564F4" w:rsidRDefault="00A564F4" w:rsidP="00EA7C75">
      <w:pPr>
        <w:pStyle w:val="PlainText"/>
        <w:rPr>
          <w:rFonts w:ascii="Segoe UI" w:hAnsi="Segoe UI" w:cs="Segoe UI"/>
          <w:color w:val="404040" w:themeColor="text1" w:themeTint="BF"/>
          <w:sz w:val="20"/>
          <w:szCs w:val="20"/>
          <w:lang w:eastAsia="en-GB"/>
        </w:rPr>
      </w:pPr>
    </w:p>
    <w:p w14:paraId="2273CE3B" w14:textId="25A1B1B0" w:rsidR="005B7988" w:rsidRPr="005B7988" w:rsidRDefault="005B7988" w:rsidP="00EA7C75">
      <w:pPr>
        <w:pStyle w:val="PlainText"/>
        <w:rPr>
          <w:rFonts w:ascii="Segoe UI" w:hAnsi="Segoe UI" w:cs="Segoe UI"/>
          <w:sz w:val="20"/>
          <w:szCs w:val="20"/>
          <w:lang w:eastAsia="en-GB"/>
        </w:rPr>
      </w:pPr>
      <w:r w:rsidRPr="005B7988">
        <w:rPr>
          <w:rFonts w:ascii="Segoe UI" w:hAnsi="Segoe UI" w:cs="Segoe UI"/>
          <w:sz w:val="20"/>
          <w:szCs w:val="20"/>
          <w:lang w:eastAsia="en-GB"/>
        </w:rPr>
        <w:t xml:space="preserve">Issue 2 </w:t>
      </w:r>
      <w:r w:rsidR="00A564F4">
        <w:rPr>
          <w:rFonts w:ascii="Segoe UI" w:hAnsi="Segoe UI" w:cs="Segoe UI"/>
          <w:sz w:val="20"/>
          <w:szCs w:val="20"/>
          <w:lang w:eastAsia="en-GB"/>
        </w:rPr>
        <w:t xml:space="preserve">of </w:t>
      </w:r>
      <w:r w:rsidRPr="00A564F4">
        <w:rPr>
          <w:rFonts w:ascii="Segoe UI" w:hAnsi="Segoe UI" w:cs="Segoe UI"/>
          <w:i/>
          <w:sz w:val="20"/>
          <w:szCs w:val="20"/>
          <w:lang w:eastAsia="en-GB"/>
        </w:rPr>
        <w:t>The Record</w:t>
      </w:r>
      <w:r w:rsidRPr="005B7988">
        <w:rPr>
          <w:rFonts w:ascii="Segoe UI" w:hAnsi="Segoe UI" w:cs="Segoe UI"/>
          <w:sz w:val="20"/>
          <w:szCs w:val="20"/>
          <w:lang w:eastAsia="en-GB"/>
        </w:rPr>
        <w:t xml:space="preserve"> will be at the following events: </w:t>
      </w:r>
    </w:p>
    <w:p w14:paraId="23237C3E" w14:textId="4479F59C" w:rsidR="005B7988" w:rsidRDefault="005B7988" w:rsidP="00EA7C75">
      <w:pPr>
        <w:pStyle w:val="PlainText"/>
        <w:rPr>
          <w:rFonts w:ascii="Segoe UI" w:hAnsi="Segoe UI" w:cs="Segoe UI"/>
          <w:color w:val="4F81BD"/>
          <w:sz w:val="40"/>
          <w:szCs w:val="40"/>
        </w:rPr>
      </w:pPr>
      <w:r>
        <w:rPr>
          <w:rFonts w:ascii="Segoe UI" w:hAnsi="Segoe UI" w:cs="Segoe UI"/>
          <w:color w:val="404040" w:themeColor="text1" w:themeTint="BF"/>
          <w:sz w:val="20"/>
          <w:szCs w:val="20"/>
          <w:lang w:eastAsia="en-GB"/>
        </w:rPr>
        <w:t>Microsoft Ignite (Atlanta 26-30 Sept); SIBOS (Geneva 26-29 Sept); 11</w:t>
      </w:r>
      <w:r w:rsidRPr="005B7988">
        <w:rPr>
          <w:rFonts w:ascii="Segoe UI" w:hAnsi="Segoe UI" w:cs="Segoe UI"/>
          <w:color w:val="404040" w:themeColor="text1" w:themeTint="BF"/>
          <w:sz w:val="20"/>
          <w:szCs w:val="20"/>
          <w:vertAlign w:val="superscript"/>
          <w:lang w:eastAsia="en-GB"/>
        </w:rPr>
        <w:t>th</w:t>
      </w:r>
      <w:r>
        <w:rPr>
          <w:rFonts w:ascii="Segoe UI" w:hAnsi="Segoe UI" w:cs="Segoe UI"/>
          <w:color w:val="404040" w:themeColor="text1" w:themeTint="BF"/>
          <w:sz w:val="20"/>
          <w:szCs w:val="20"/>
          <w:lang w:eastAsia="en-GB"/>
        </w:rPr>
        <w:t xml:space="preserve"> Annual European Manufacturing Strategies Summit (Dusseldorf 4-6 Oct); BAI Retail Delivery (Chicago 5-7 Oct); </w:t>
      </w:r>
      <w:proofErr w:type="spellStart"/>
      <w:r>
        <w:rPr>
          <w:rFonts w:ascii="Segoe UI" w:hAnsi="Segoe UI" w:cs="Segoe UI"/>
          <w:color w:val="404040" w:themeColor="text1" w:themeTint="BF"/>
          <w:sz w:val="20"/>
          <w:szCs w:val="20"/>
          <w:lang w:eastAsia="en-GB"/>
        </w:rPr>
        <w:t>IPExpo</w:t>
      </w:r>
      <w:proofErr w:type="spellEnd"/>
      <w:r>
        <w:rPr>
          <w:rFonts w:ascii="Segoe UI" w:hAnsi="Segoe UI" w:cs="Segoe UI"/>
          <w:color w:val="404040" w:themeColor="text1" w:themeTint="BF"/>
          <w:sz w:val="20"/>
          <w:szCs w:val="20"/>
          <w:lang w:eastAsia="en-GB"/>
        </w:rPr>
        <w:t xml:space="preserve"> (London 5-6 Oct); Directions EMEA (Prague 12-14 Oct); Apps World (London 19-20 Oct); Money 20/20 (Las Vegas 23-26 Oct); HTNG 2015 European Conference (Barcelona 25-27 Oct); 44</w:t>
      </w:r>
      <w:r w:rsidRPr="005B7988">
        <w:rPr>
          <w:rFonts w:ascii="Segoe UI" w:hAnsi="Segoe UI" w:cs="Segoe UI"/>
          <w:color w:val="404040" w:themeColor="text1" w:themeTint="BF"/>
          <w:sz w:val="20"/>
          <w:szCs w:val="20"/>
          <w:vertAlign w:val="superscript"/>
          <w:lang w:eastAsia="en-GB"/>
        </w:rPr>
        <w:t>th</w:t>
      </w:r>
      <w:r>
        <w:rPr>
          <w:rFonts w:ascii="Segoe UI" w:hAnsi="Segoe UI" w:cs="Segoe UI"/>
          <w:color w:val="404040" w:themeColor="text1" w:themeTint="BF"/>
          <w:sz w:val="20"/>
          <w:szCs w:val="20"/>
          <w:lang w:eastAsia="en-GB"/>
        </w:rPr>
        <w:t xml:space="preserve"> </w:t>
      </w:r>
      <w:proofErr w:type="spellStart"/>
      <w:r>
        <w:rPr>
          <w:rFonts w:ascii="Segoe UI" w:hAnsi="Segoe UI" w:cs="Segoe UI"/>
          <w:color w:val="404040" w:themeColor="text1" w:themeTint="BF"/>
          <w:sz w:val="20"/>
          <w:szCs w:val="20"/>
          <w:lang w:eastAsia="en-GB"/>
        </w:rPr>
        <w:t>Efma</w:t>
      </w:r>
      <w:proofErr w:type="spellEnd"/>
      <w:r>
        <w:rPr>
          <w:rFonts w:ascii="Segoe UI" w:hAnsi="Segoe UI" w:cs="Segoe UI"/>
          <w:color w:val="404040" w:themeColor="text1" w:themeTint="BF"/>
          <w:sz w:val="20"/>
          <w:szCs w:val="20"/>
          <w:lang w:eastAsia="en-GB"/>
        </w:rPr>
        <w:t xml:space="preserve"> Congress (Barcelona 27-28 Oct); Future Decoded (London 1-2 Nov); Acord 2016 (Boca Raton 1-3 Nov); Smart City Expo World Congress (Barcelona 15-17 Nov); and the World of Health IT (Barcelona 21-22 Nov). </w:t>
      </w:r>
    </w:p>
    <w:p w14:paraId="4330314E" w14:textId="3F8780C1" w:rsidR="00A638C7" w:rsidRDefault="00A638C7">
      <w:pPr>
        <w:spacing w:after="0" w:line="240" w:lineRule="auto"/>
        <w:rPr>
          <w:rFonts w:ascii="Segoe UI" w:hAnsi="Segoe UI" w:cs="Segoe UI"/>
          <w:color w:val="4F81BD"/>
          <w:sz w:val="40"/>
          <w:szCs w:val="40"/>
        </w:rPr>
      </w:pPr>
    </w:p>
    <w:p w14:paraId="78A5CB5E" w14:textId="5C8F3F2D" w:rsidR="009E2247" w:rsidRDefault="00E27C1D">
      <w:pPr>
        <w:spacing w:after="0" w:line="240" w:lineRule="auto"/>
        <w:rPr>
          <w:rFonts w:ascii="Segoe UI" w:hAnsi="Segoe UI" w:cs="Segoe UI"/>
          <w:color w:val="4F81BD"/>
          <w:sz w:val="40"/>
          <w:szCs w:val="40"/>
        </w:rPr>
      </w:pPr>
      <w:r>
        <w:rPr>
          <w:rFonts w:ascii="Segoe UI" w:hAnsi="Segoe UI" w:cs="Segoe UI"/>
          <w:color w:val="4F81BD"/>
          <w:sz w:val="40"/>
          <w:szCs w:val="40"/>
        </w:rPr>
        <w:t xml:space="preserve">In </w:t>
      </w:r>
      <w:r w:rsidR="009E2247">
        <w:rPr>
          <w:rFonts w:ascii="Segoe UI" w:hAnsi="Segoe UI" w:cs="Segoe UI"/>
          <w:color w:val="4F81BD"/>
          <w:sz w:val="40"/>
          <w:szCs w:val="40"/>
        </w:rPr>
        <w:t>future issues</w:t>
      </w:r>
      <w:r w:rsidR="008C6D55">
        <w:rPr>
          <w:rFonts w:ascii="Segoe UI" w:hAnsi="Segoe UI" w:cs="Segoe UI"/>
          <w:color w:val="4F81BD"/>
          <w:sz w:val="40"/>
          <w:szCs w:val="40"/>
        </w:rPr>
        <w:t>:</w:t>
      </w:r>
    </w:p>
    <w:p w14:paraId="4E358513" w14:textId="77777777" w:rsidR="008C6D55" w:rsidRDefault="008C6D55">
      <w:pPr>
        <w:spacing w:after="0" w:line="240" w:lineRule="auto"/>
        <w:rPr>
          <w:rFonts w:ascii="Segoe UI" w:hAnsi="Segoe UI" w:cs="Segoe UI"/>
          <w:color w:val="4F81BD"/>
          <w:sz w:val="24"/>
          <w:szCs w:val="24"/>
        </w:rPr>
      </w:pPr>
    </w:p>
    <w:p w14:paraId="763F1A4B" w14:textId="65DED0F8" w:rsidR="009E2247" w:rsidRDefault="001B6DDD">
      <w:pPr>
        <w:spacing w:after="0" w:line="240" w:lineRule="auto"/>
        <w:rPr>
          <w:rFonts w:ascii="Segoe UI" w:hAnsi="Segoe UI" w:cs="Segoe UI"/>
          <w:color w:val="4F81BD"/>
          <w:sz w:val="24"/>
          <w:szCs w:val="24"/>
        </w:rPr>
      </w:pPr>
      <w:r>
        <w:rPr>
          <w:rFonts w:ascii="Segoe UI" w:hAnsi="Segoe UI" w:cs="Segoe UI"/>
          <w:color w:val="4F81BD"/>
          <w:sz w:val="24"/>
          <w:szCs w:val="24"/>
        </w:rPr>
        <w:t xml:space="preserve">Issue </w:t>
      </w:r>
      <w:r w:rsidR="002013BB">
        <w:rPr>
          <w:rFonts w:ascii="Segoe UI" w:hAnsi="Segoe UI" w:cs="Segoe UI"/>
          <w:color w:val="4F81BD"/>
          <w:sz w:val="24"/>
          <w:szCs w:val="24"/>
        </w:rPr>
        <w:t>3</w:t>
      </w:r>
      <w:r w:rsidR="009E2247">
        <w:rPr>
          <w:rFonts w:ascii="Segoe UI" w:hAnsi="Segoe UI" w:cs="Segoe UI"/>
          <w:color w:val="4F81BD"/>
          <w:sz w:val="24"/>
          <w:szCs w:val="24"/>
        </w:rPr>
        <w:t xml:space="preserve"> – Winter 2016</w:t>
      </w:r>
    </w:p>
    <w:p w14:paraId="6DE09AC4" w14:textId="77777777" w:rsidR="009E2247" w:rsidRPr="008C6D55" w:rsidRDefault="009E2247">
      <w:pPr>
        <w:spacing w:after="0" w:line="240" w:lineRule="auto"/>
        <w:rPr>
          <w:rFonts w:ascii="Segoe UI" w:hAnsi="Segoe UI" w:cs="Segoe UI"/>
          <w:sz w:val="20"/>
          <w:szCs w:val="20"/>
        </w:rPr>
      </w:pPr>
      <w:r w:rsidRPr="008C6D55">
        <w:rPr>
          <w:rFonts w:ascii="Segoe UI" w:hAnsi="Segoe UI" w:cs="Segoe UI"/>
          <w:sz w:val="20"/>
          <w:szCs w:val="20"/>
        </w:rPr>
        <w:t>Publication date: December 2016</w:t>
      </w:r>
    </w:p>
    <w:p w14:paraId="5C9E4437" w14:textId="77777777" w:rsidR="009E2247" w:rsidRPr="00E0158D" w:rsidRDefault="009E2247">
      <w:pPr>
        <w:spacing w:after="0" w:line="240" w:lineRule="auto"/>
        <w:rPr>
          <w:rFonts w:ascii="Segoe UI" w:hAnsi="Segoe UI" w:cs="Segoe UI"/>
          <w:b/>
          <w:color w:val="808080" w:themeColor="background1" w:themeShade="80"/>
          <w:sz w:val="40"/>
          <w:szCs w:val="40"/>
        </w:rPr>
      </w:pPr>
      <w:r w:rsidRPr="006121C6">
        <w:rPr>
          <w:rFonts w:ascii="Segoe UI" w:hAnsi="Segoe UI" w:cs="Segoe UI"/>
          <w:i/>
          <w:sz w:val="20"/>
          <w:szCs w:val="20"/>
        </w:rPr>
        <w:t>Cover story</w:t>
      </w:r>
      <w:r w:rsidRPr="005C693F">
        <w:rPr>
          <w:rFonts w:ascii="Segoe UI" w:hAnsi="Segoe UI" w:cs="Segoe UI"/>
          <w:sz w:val="20"/>
          <w:szCs w:val="20"/>
        </w:rPr>
        <w:t xml:space="preserve">: </w:t>
      </w:r>
      <w:r w:rsidRPr="00E0158D">
        <w:rPr>
          <w:rFonts w:ascii="Segoe UI" w:hAnsi="Segoe UI" w:cs="Segoe UI"/>
          <w:b/>
          <w:color w:val="808080" w:themeColor="background1" w:themeShade="80"/>
          <w:sz w:val="20"/>
          <w:szCs w:val="20"/>
        </w:rPr>
        <w:t>Meeting customer expectations</w:t>
      </w:r>
    </w:p>
    <w:p w14:paraId="3EABEB4A" w14:textId="77777777" w:rsidR="009E2247" w:rsidRPr="00BC76CF" w:rsidRDefault="009E2247">
      <w:pPr>
        <w:spacing w:after="0" w:line="240" w:lineRule="auto"/>
        <w:rPr>
          <w:rFonts w:ascii="Segoe UI" w:hAnsi="Segoe UI" w:cs="Segoe UI"/>
          <w:color w:val="404040"/>
          <w:sz w:val="20"/>
          <w:szCs w:val="20"/>
        </w:rPr>
      </w:pPr>
      <w:r>
        <w:rPr>
          <w:color w:val="404040"/>
        </w:rPr>
        <w:t>Customers are more sensitive than they’ve ever been before</w:t>
      </w:r>
      <w:r w:rsidR="005C693F">
        <w:rPr>
          <w:color w:val="404040"/>
        </w:rPr>
        <w:t>, with m</w:t>
      </w:r>
      <w:r>
        <w:rPr>
          <w:color w:val="404040"/>
        </w:rPr>
        <w:t>illisecond dif</w:t>
      </w:r>
      <w:r w:rsidR="005C693F">
        <w:rPr>
          <w:color w:val="404040"/>
        </w:rPr>
        <w:t>ferences in page load times determining</w:t>
      </w:r>
      <w:r>
        <w:rPr>
          <w:color w:val="404040"/>
        </w:rPr>
        <w:t xml:space="preserve"> a good or bad user experience, same day delivery now makes overnight delivery seem like an eternity, and customer tolerance for imperfections is near zero. There are nearly three billion people with Internet-connected devices, giving customers access to more information than ever before. In this issue we take a look at how Microsoft is enabling organisations across every sector to deliver better products and</w:t>
      </w:r>
      <w:r w:rsidR="00BC76CF">
        <w:rPr>
          <w:color w:val="404040"/>
        </w:rPr>
        <w:t xml:space="preserve"> services faster, and for less.</w:t>
      </w:r>
    </w:p>
    <w:p w14:paraId="646E52A4" w14:textId="77777777" w:rsidR="001B6DDD" w:rsidRDefault="001B6DDD">
      <w:pPr>
        <w:spacing w:after="0" w:line="240" w:lineRule="auto"/>
        <w:rPr>
          <w:rFonts w:ascii="Segoe UI" w:hAnsi="Segoe UI" w:cs="Segoe UI"/>
          <w:color w:val="404040"/>
          <w:sz w:val="16"/>
          <w:szCs w:val="16"/>
        </w:rPr>
      </w:pPr>
    </w:p>
    <w:p w14:paraId="776558D5" w14:textId="77777777" w:rsidR="009E2247" w:rsidRDefault="009E2247">
      <w:pPr>
        <w:spacing w:after="0" w:line="240" w:lineRule="auto"/>
        <w:rPr>
          <w:rFonts w:ascii="Segoe UI" w:hAnsi="Segoe UI" w:cs="Segoe UI"/>
          <w:color w:val="404040"/>
          <w:sz w:val="16"/>
          <w:szCs w:val="16"/>
        </w:rPr>
      </w:pPr>
      <w:r>
        <w:rPr>
          <w:rFonts w:ascii="Segoe UI" w:hAnsi="Segoe UI" w:cs="Segoe UI"/>
          <w:color w:val="404040"/>
          <w:sz w:val="16"/>
          <w:szCs w:val="16"/>
        </w:rPr>
        <w:t>Note: this editorial plan is subject to the interview availability of the organisations and individuals listed. Suggested topics are also subject to change.</w:t>
      </w:r>
    </w:p>
    <w:sectPr w:rsidR="009E2247" w:rsidSect="00E0158D">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88550" w14:textId="77777777" w:rsidR="007A03CB" w:rsidRDefault="007A03C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339E226" w14:textId="77777777" w:rsidR="007A03CB" w:rsidRDefault="007A03C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f_segoe-ui_semi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6B87" w14:textId="77777777" w:rsidR="00070B06" w:rsidRDefault="00070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5D5F" w14:textId="77777777" w:rsidR="00070B06" w:rsidRDefault="00070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6102" w14:textId="77777777" w:rsidR="00070B06" w:rsidRDefault="00070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194C7" w14:textId="77777777" w:rsidR="007A03CB" w:rsidRDefault="007A03C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92605CB" w14:textId="77777777" w:rsidR="007A03CB" w:rsidRDefault="007A03C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A8F8" w14:textId="77777777" w:rsidR="00070B06" w:rsidRDefault="00070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AC35" w14:textId="77777777" w:rsidR="009E2247" w:rsidRDefault="00633244">
    <w:pPr>
      <w:pStyle w:val="Header"/>
      <w:jc w:val="right"/>
      <w:rPr>
        <w:rFonts w:ascii="Times New Roman" w:hAnsi="Times New Roman" w:cs="Times New Roman"/>
      </w:rPr>
    </w:pPr>
    <w:r>
      <w:rPr>
        <w:rFonts w:ascii="Segoe UI" w:hAnsi="Segoe UI" w:cs="Segoe UI"/>
        <w:noProof/>
        <w:color w:val="404040"/>
        <w:sz w:val="36"/>
        <w:szCs w:val="36"/>
        <w:lang w:eastAsia="en-GB"/>
      </w:rPr>
      <w:drawing>
        <wp:inline distT="0" distB="0" distL="0" distR="0" wp14:anchorId="6B202593" wp14:editId="71C1871B">
          <wp:extent cx="2255517" cy="438729"/>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55517" cy="438729"/>
                  </a:xfrm>
                  <a:prstGeom prst="rect">
                    <a:avLst/>
                  </a:prstGeom>
                  <a:noFill/>
                  <a:ln>
                    <a:noFill/>
                  </a:ln>
                </pic:spPr>
              </pic:pic>
            </a:graphicData>
          </a:graphic>
        </wp:inline>
      </w:drawing>
    </w:r>
  </w:p>
  <w:p w14:paraId="4AE84F69" w14:textId="77777777" w:rsidR="009E2247" w:rsidRDefault="009E2247">
    <w:pPr>
      <w:pStyle w:val="Header"/>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F94AC" w14:textId="77777777" w:rsidR="00070B06" w:rsidRDefault="00070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54F9"/>
    <w:multiLevelType w:val="hybridMultilevel"/>
    <w:tmpl w:val="495477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62B50DB"/>
    <w:multiLevelType w:val="hybridMultilevel"/>
    <w:tmpl w:val="6FD002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70446A6"/>
    <w:multiLevelType w:val="hybridMultilevel"/>
    <w:tmpl w:val="0BD428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02E7542"/>
    <w:multiLevelType w:val="hybridMultilevel"/>
    <w:tmpl w:val="6C44ED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1EF38CB"/>
    <w:multiLevelType w:val="hybridMultilevel"/>
    <w:tmpl w:val="F8FC91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2A44586"/>
    <w:multiLevelType w:val="hybridMultilevel"/>
    <w:tmpl w:val="C5A043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C7742BD"/>
    <w:multiLevelType w:val="hybridMultilevel"/>
    <w:tmpl w:val="16F2C1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440568E"/>
    <w:multiLevelType w:val="hybridMultilevel"/>
    <w:tmpl w:val="A6F0F4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31844C72"/>
    <w:multiLevelType w:val="hybridMultilevel"/>
    <w:tmpl w:val="06E86E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3A760B95"/>
    <w:multiLevelType w:val="hybridMultilevel"/>
    <w:tmpl w:val="2F622A9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EC604C2"/>
    <w:multiLevelType w:val="hybridMultilevel"/>
    <w:tmpl w:val="75C818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41C31A4D"/>
    <w:multiLevelType w:val="hybridMultilevel"/>
    <w:tmpl w:val="E402D4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47320BDD"/>
    <w:multiLevelType w:val="hybridMultilevel"/>
    <w:tmpl w:val="9D565C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4AE5676A"/>
    <w:multiLevelType w:val="hybridMultilevel"/>
    <w:tmpl w:val="1F16DB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54AF72F6"/>
    <w:multiLevelType w:val="hybridMultilevel"/>
    <w:tmpl w:val="77A464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54FB59C2"/>
    <w:multiLevelType w:val="hybridMultilevel"/>
    <w:tmpl w:val="68784A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DB47BEA"/>
    <w:multiLevelType w:val="hybridMultilevel"/>
    <w:tmpl w:val="0D0838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60FF6D96"/>
    <w:multiLevelType w:val="hybridMultilevel"/>
    <w:tmpl w:val="E00CA5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640B4D9F"/>
    <w:multiLevelType w:val="hybridMultilevel"/>
    <w:tmpl w:val="4A529C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9761843"/>
    <w:multiLevelType w:val="hybridMultilevel"/>
    <w:tmpl w:val="D862BE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69897283"/>
    <w:multiLevelType w:val="hybridMultilevel"/>
    <w:tmpl w:val="A18640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6B876280"/>
    <w:multiLevelType w:val="hybridMultilevel"/>
    <w:tmpl w:val="7E4489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6E0F784D"/>
    <w:multiLevelType w:val="hybridMultilevel"/>
    <w:tmpl w:val="C31C7C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4507121"/>
    <w:multiLevelType w:val="hybridMultilevel"/>
    <w:tmpl w:val="7CB6E9B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747E5C0D"/>
    <w:multiLevelType w:val="hybridMultilevel"/>
    <w:tmpl w:val="53A419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77501996"/>
    <w:multiLevelType w:val="hybridMultilevel"/>
    <w:tmpl w:val="664624E0"/>
    <w:lvl w:ilvl="0" w:tplc="4C12C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B58AB"/>
    <w:multiLevelType w:val="hybridMultilevel"/>
    <w:tmpl w:val="E806BB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3"/>
  </w:num>
  <w:num w:numId="2">
    <w:abstractNumId w:val="6"/>
  </w:num>
  <w:num w:numId="3">
    <w:abstractNumId w:val="0"/>
  </w:num>
  <w:num w:numId="4">
    <w:abstractNumId w:val="12"/>
  </w:num>
  <w:num w:numId="5">
    <w:abstractNumId w:val="8"/>
  </w:num>
  <w:num w:numId="6">
    <w:abstractNumId w:val="5"/>
  </w:num>
  <w:num w:numId="7">
    <w:abstractNumId w:val="16"/>
  </w:num>
  <w:num w:numId="8">
    <w:abstractNumId w:val="17"/>
  </w:num>
  <w:num w:numId="9">
    <w:abstractNumId w:val="20"/>
  </w:num>
  <w:num w:numId="10">
    <w:abstractNumId w:val="26"/>
  </w:num>
  <w:num w:numId="11">
    <w:abstractNumId w:val="15"/>
  </w:num>
  <w:num w:numId="12">
    <w:abstractNumId w:val="14"/>
  </w:num>
  <w:num w:numId="13">
    <w:abstractNumId w:val="7"/>
  </w:num>
  <w:num w:numId="14">
    <w:abstractNumId w:val="10"/>
  </w:num>
  <w:num w:numId="15">
    <w:abstractNumId w:val="24"/>
  </w:num>
  <w:num w:numId="16">
    <w:abstractNumId w:val="13"/>
  </w:num>
  <w:num w:numId="17">
    <w:abstractNumId w:val="2"/>
  </w:num>
  <w:num w:numId="18">
    <w:abstractNumId w:val="19"/>
  </w:num>
  <w:num w:numId="19">
    <w:abstractNumId w:val="4"/>
  </w:num>
  <w:num w:numId="20">
    <w:abstractNumId w:val="22"/>
  </w:num>
  <w:num w:numId="21">
    <w:abstractNumId w:val="21"/>
  </w:num>
  <w:num w:numId="22">
    <w:abstractNumId w:val="11"/>
  </w:num>
  <w:num w:numId="23">
    <w:abstractNumId w:val="1"/>
  </w:num>
  <w:num w:numId="24">
    <w:abstractNumId w:val="3"/>
  </w:num>
  <w:num w:numId="25">
    <w:abstractNumId w:val="9"/>
  </w:num>
  <w:num w:numId="26">
    <w:abstractNumId w:val="25"/>
  </w:num>
  <w:num w:numId="27">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47"/>
    <w:rsid w:val="000021D3"/>
    <w:rsid w:val="000325A0"/>
    <w:rsid w:val="00070B06"/>
    <w:rsid w:val="000957EE"/>
    <w:rsid w:val="000A4D7C"/>
    <w:rsid w:val="000B547D"/>
    <w:rsid w:val="000C10C2"/>
    <w:rsid w:val="000D4BED"/>
    <w:rsid w:val="00127129"/>
    <w:rsid w:val="001541FF"/>
    <w:rsid w:val="0016225D"/>
    <w:rsid w:val="00187C6C"/>
    <w:rsid w:val="001B6DDD"/>
    <w:rsid w:val="001D6D12"/>
    <w:rsid w:val="002013BB"/>
    <w:rsid w:val="002259CF"/>
    <w:rsid w:val="002B7DCE"/>
    <w:rsid w:val="00351311"/>
    <w:rsid w:val="00373F42"/>
    <w:rsid w:val="003A558E"/>
    <w:rsid w:val="003A6179"/>
    <w:rsid w:val="00420C5E"/>
    <w:rsid w:val="004307AC"/>
    <w:rsid w:val="00482E81"/>
    <w:rsid w:val="004E6764"/>
    <w:rsid w:val="00544377"/>
    <w:rsid w:val="005B7988"/>
    <w:rsid w:val="005C693F"/>
    <w:rsid w:val="005F321F"/>
    <w:rsid w:val="005F50A8"/>
    <w:rsid w:val="006121C6"/>
    <w:rsid w:val="00633244"/>
    <w:rsid w:val="00635FE9"/>
    <w:rsid w:val="006464F9"/>
    <w:rsid w:val="006477EE"/>
    <w:rsid w:val="0066001D"/>
    <w:rsid w:val="00661F08"/>
    <w:rsid w:val="00694C78"/>
    <w:rsid w:val="006A7AC9"/>
    <w:rsid w:val="006F1194"/>
    <w:rsid w:val="00725183"/>
    <w:rsid w:val="007327CE"/>
    <w:rsid w:val="00786261"/>
    <w:rsid w:val="007A03CB"/>
    <w:rsid w:val="007B0F8C"/>
    <w:rsid w:val="007B3D5C"/>
    <w:rsid w:val="007D5AE9"/>
    <w:rsid w:val="0081338A"/>
    <w:rsid w:val="00825C7C"/>
    <w:rsid w:val="00840C85"/>
    <w:rsid w:val="00886F5F"/>
    <w:rsid w:val="008874CD"/>
    <w:rsid w:val="008C6D55"/>
    <w:rsid w:val="008D55E6"/>
    <w:rsid w:val="009663A7"/>
    <w:rsid w:val="00975BC5"/>
    <w:rsid w:val="009B6523"/>
    <w:rsid w:val="009E2247"/>
    <w:rsid w:val="00A226B3"/>
    <w:rsid w:val="00A32A2C"/>
    <w:rsid w:val="00A34CFC"/>
    <w:rsid w:val="00A564F4"/>
    <w:rsid w:val="00A638C7"/>
    <w:rsid w:val="00A97406"/>
    <w:rsid w:val="00AB207A"/>
    <w:rsid w:val="00AF3AA6"/>
    <w:rsid w:val="00B06DE0"/>
    <w:rsid w:val="00B36541"/>
    <w:rsid w:val="00B455FA"/>
    <w:rsid w:val="00B45E6E"/>
    <w:rsid w:val="00BC76CF"/>
    <w:rsid w:val="00C100CF"/>
    <w:rsid w:val="00C20EEB"/>
    <w:rsid w:val="00C731D4"/>
    <w:rsid w:val="00CC20FA"/>
    <w:rsid w:val="00CC6FB8"/>
    <w:rsid w:val="00CD24B1"/>
    <w:rsid w:val="00D54998"/>
    <w:rsid w:val="00D71FC5"/>
    <w:rsid w:val="00DA521F"/>
    <w:rsid w:val="00DD43AB"/>
    <w:rsid w:val="00DE2F4C"/>
    <w:rsid w:val="00E0158D"/>
    <w:rsid w:val="00E229BE"/>
    <w:rsid w:val="00E27C1D"/>
    <w:rsid w:val="00E300DF"/>
    <w:rsid w:val="00E66A2E"/>
    <w:rsid w:val="00EA7C75"/>
    <w:rsid w:val="00ED53EC"/>
    <w:rsid w:val="00F00B55"/>
    <w:rsid w:val="00F51641"/>
    <w:rsid w:val="00F65AAE"/>
    <w:rsid w:val="00FA3826"/>
    <w:rsid w:val="00FB2A34"/>
    <w:rsid w:val="00FE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061480"/>
  <w15:docId w15:val="{2FE1AC2F-01FB-400E-B9D9-4C9F05AB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rFonts w:cs="Calibri"/>
      <w:sz w:val="22"/>
      <w:szCs w:val="22"/>
      <w:lang w:eastAsia="en-US"/>
    </w:rPr>
  </w:style>
  <w:style w:type="paragraph" w:styleId="Heading2">
    <w:name w:val="heading 2"/>
    <w:basedOn w:val="Normal"/>
    <w:next w:val="Normal"/>
    <w:link w:val="Heading2Char"/>
    <w:uiPriority w:val="9"/>
    <w:semiHidden/>
    <w:unhideWhenUsed/>
    <w:qFormat/>
    <w:rsid w:val="002B7DC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482E81"/>
    <w:pPr>
      <w:spacing w:before="100" w:beforeAutospacing="1" w:after="100" w:afterAutospacing="1" w:line="240" w:lineRule="auto"/>
      <w:outlineLvl w:val="2"/>
    </w:pPr>
    <w:rPr>
      <w:rFonts w:ascii="wf_segoe-ui_semilight" w:hAnsi="wf_segoe-ui_semilight" w:cs="Times New Roman"/>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link w:val="Footer"/>
    <w:uiPriority w:val="99"/>
    <w:rPr>
      <w:rFonts w:ascii="Times New Roman" w:hAnsi="Times New Roman" w:cs="Times New Roman"/>
    </w:rPr>
  </w:style>
  <w:style w:type="paragraph" w:styleId="ListParagraph">
    <w:name w:val="List Paragraph"/>
    <w:basedOn w:val="Normal"/>
    <w:uiPriority w:val="34"/>
    <w:qFormat/>
    <w:pPr>
      <w:ind w:left="720"/>
    </w:pPr>
  </w:style>
  <w:style w:type="character" w:styleId="Hyperlink">
    <w:name w:val="Hyperlink"/>
    <w:uiPriority w:val="99"/>
    <w:rPr>
      <w:rFonts w:ascii="Times New Roman" w:hAnsi="Times New Roman" w:cs="Times New Roman"/>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st">
    <w:name w:val="st"/>
    <w:rPr>
      <w:rFonts w:ascii="Times New Roman" w:hAnsi="Times New Roman" w:cs="Times New Roman"/>
    </w:rPr>
  </w:style>
  <w:style w:type="character" w:styleId="Emphasis">
    <w:name w:val="Emphasis"/>
    <w:uiPriority w:val="20"/>
    <w:qFormat/>
    <w:rPr>
      <w:rFonts w:ascii="Times New Roman" w:hAnsi="Times New Roman" w:cs="Times New Roman"/>
      <w:i/>
      <w:iCs/>
    </w:rPr>
  </w:style>
  <w:style w:type="character" w:customStyle="1" w:styleId="edn474articlelistwrapper">
    <w:name w:val="edn_474_article_list_wrapper"/>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uiPriority w:val="99"/>
    <w:pPr>
      <w:autoSpaceDE w:val="0"/>
      <w:autoSpaceDN w:val="0"/>
      <w:adjustRightInd w:val="0"/>
    </w:pPr>
    <w:rPr>
      <w:rFonts w:cs="Calibri"/>
      <w:color w:val="000000"/>
      <w:sz w:val="24"/>
      <w:szCs w:val="24"/>
      <w:lang w:eastAsia="en-US"/>
    </w:rPr>
  </w:style>
  <w:style w:type="character" w:customStyle="1" w:styleId="Heading3Char">
    <w:name w:val="Heading 3 Char"/>
    <w:basedOn w:val="DefaultParagraphFont"/>
    <w:link w:val="Heading3"/>
    <w:uiPriority w:val="9"/>
    <w:rsid w:val="00482E81"/>
    <w:rPr>
      <w:rFonts w:ascii="wf_segoe-ui_semilight" w:hAnsi="wf_segoe-ui_semilight"/>
      <w:b/>
      <w:bCs/>
      <w:sz w:val="30"/>
      <w:szCs w:val="30"/>
    </w:rPr>
  </w:style>
  <w:style w:type="paragraph" w:styleId="NoSpacing">
    <w:name w:val="No Spacing"/>
    <w:uiPriority w:val="1"/>
    <w:qFormat/>
    <w:rsid w:val="00CD24B1"/>
    <w:rPr>
      <w:rFonts w:cs="Calibri"/>
      <w:sz w:val="22"/>
      <w:szCs w:val="22"/>
      <w:lang w:eastAsia="en-US"/>
    </w:rPr>
  </w:style>
  <w:style w:type="character" w:customStyle="1" w:styleId="Heading2Char">
    <w:name w:val="Heading 2 Char"/>
    <w:basedOn w:val="DefaultParagraphFont"/>
    <w:link w:val="Heading2"/>
    <w:uiPriority w:val="9"/>
    <w:semiHidden/>
    <w:rsid w:val="002B7DCE"/>
    <w:rPr>
      <w:rFonts w:asciiTheme="majorHAnsi" w:eastAsiaTheme="majorEastAsia" w:hAnsiTheme="majorHAnsi" w:cstheme="majorBidi"/>
      <w:b/>
      <w:bCs/>
      <w:i/>
      <w:iCs/>
      <w:sz w:val="28"/>
      <w:szCs w:val="28"/>
      <w:lang w:eastAsia="en-US"/>
    </w:rPr>
  </w:style>
  <w:style w:type="character" w:styleId="Strong">
    <w:name w:val="Strong"/>
    <w:uiPriority w:val="22"/>
    <w:qFormat/>
    <w:rsid w:val="002B7DCE"/>
    <w:rPr>
      <w:b/>
      <w:bCs/>
    </w:rPr>
  </w:style>
  <w:style w:type="paragraph" w:customStyle="1" w:styleId="innovationtitle">
    <w:name w:val="innovationtitle"/>
    <w:basedOn w:val="Normal"/>
    <w:rsid w:val="002B7DCE"/>
    <w:pPr>
      <w:spacing w:after="240" w:line="240" w:lineRule="auto"/>
    </w:pPr>
    <w:rPr>
      <w:rFonts w:ascii="Times New Roman" w:hAnsi="Times New Roman" w:cs="Times New Roman"/>
      <w:sz w:val="24"/>
      <w:szCs w:val="24"/>
      <w:lang w:eastAsia="en-GB"/>
    </w:rPr>
  </w:style>
  <w:style w:type="paragraph" w:customStyle="1" w:styleId="innovationtime">
    <w:name w:val="innovationtime"/>
    <w:basedOn w:val="Normal"/>
    <w:rsid w:val="002B7DCE"/>
    <w:pPr>
      <w:spacing w:after="240" w:line="240" w:lineRule="auto"/>
    </w:pPr>
    <w:rPr>
      <w:rFonts w:ascii="Times New Roman" w:hAnsi="Times New Roman" w:cs="Times New Roman"/>
      <w:sz w:val="24"/>
      <w:szCs w:val="24"/>
      <w:lang w:eastAsia="en-GB"/>
    </w:rPr>
  </w:style>
  <w:style w:type="character" w:customStyle="1" w:styleId="highlight">
    <w:name w:val="highlight"/>
    <w:basedOn w:val="DefaultParagraphFont"/>
    <w:rsid w:val="000021D3"/>
  </w:style>
  <w:style w:type="paragraph" w:styleId="PlainText">
    <w:name w:val="Plain Text"/>
    <w:basedOn w:val="Normal"/>
    <w:link w:val="PlainTextChar"/>
    <w:uiPriority w:val="99"/>
    <w:unhideWhenUsed/>
    <w:rsid w:val="001541F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541FF"/>
    <w:rPr>
      <w:rFonts w:eastAsiaTheme="minorHAnsi" w:cstheme="minorBidi"/>
      <w:sz w:val="22"/>
      <w:szCs w:val="21"/>
      <w:lang w:eastAsia="en-US"/>
    </w:rPr>
  </w:style>
  <w:style w:type="character" w:customStyle="1" w:styleId="apple-converted-space">
    <w:name w:val="apple-converted-space"/>
    <w:basedOn w:val="DefaultParagraphFont"/>
    <w:rsid w:val="007B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8472">
      <w:bodyDiv w:val="1"/>
      <w:marLeft w:val="0"/>
      <w:marRight w:val="0"/>
      <w:marTop w:val="0"/>
      <w:marBottom w:val="0"/>
      <w:divBdr>
        <w:top w:val="none" w:sz="0" w:space="0" w:color="auto"/>
        <w:left w:val="none" w:sz="0" w:space="0" w:color="auto"/>
        <w:bottom w:val="none" w:sz="0" w:space="0" w:color="auto"/>
        <w:right w:val="none" w:sz="0" w:space="0" w:color="auto"/>
      </w:divBdr>
    </w:div>
    <w:div w:id="284779468">
      <w:bodyDiv w:val="1"/>
      <w:marLeft w:val="0"/>
      <w:marRight w:val="0"/>
      <w:marTop w:val="0"/>
      <w:marBottom w:val="0"/>
      <w:divBdr>
        <w:top w:val="none" w:sz="0" w:space="0" w:color="auto"/>
        <w:left w:val="none" w:sz="0" w:space="0" w:color="auto"/>
        <w:bottom w:val="none" w:sz="0" w:space="0" w:color="auto"/>
        <w:right w:val="none" w:sz="0" w:space="0" w:color="auto"/>
      </w:divBdr>
    </w:div>
    <w:div w:id="286620271">
      <w:bodyDiv w:val="1"/>
      <w:marLeft w:val="0"/>
      <w:marRight w:val="0"/>
      <w:marTop w:val="0"/>
      <w:marBottom w:val="0"/>
      <w:divBdr>
        <w:top w:val="none" w:sz="0" w:space="0" w:color="auto"/>
        <w:left w:val="none" w:sz="0" w:space="0" w:color="auto"/>
        <w:bottom w:val="none" w:sz="0" w:space="0" w:color="auto"/>
        <w:right w:val="none" w:sz="0" w:space="0" w:color="auto"/>
      </w:divBdr>
      <w:divsChild>
        <w:div w:id="464005423">
          <w:marLeft w:val="0"/>
          <w:marRight w:val="0"/>
          <w:marTop w:val="0"/>
          <w:marBottom w:val="0"/>
          <w:divBdr>
            <w:top w:val="none" w:sz="0" w:space="0" w:color="auto"/>
            <w:left w:val="none" w:sz="0" w:space="0" w:color="auto"/>
            <w:bottom w:val="none" w:sz="0" w:space="0" w:color="auto"/>
            <w:right w:val="none" w:sz="0" w:space="0" w:color="auto"/>
          </w:divBdr>
          <w:divsChild>
            <w:div w:id="382218921">
              <w:marLeft w:val="0"/>
              <w:marRight w:val="0"/>
              <w:marTop w:val="0"/>
              <w:marBottom w:val="0"/>
              <w:divBdr>
                <w:top w:val="none" w:sz="0" w:space="0" w:color="auto"/>
                <w:left w:val="none" w:sz="0" w:space="0" w:color="auto"/>
                <w:bottom w:val="none" w:sz="0" w:space="0" w:color="auto"/>
                <w:right w:val="none" w:sz="0" w:space="0" w:color="auto"/>
              </w:divBdr>
              <w:divsChild>
                <w:div w:id="1418206654">
                  <w:marLeft w:val="0"/>
                  <w:marRight w:val="0"/>
                  <w:marTop w:val="0"/>
                  <w:marBottom w:val="0"/>
                  <w:divBdr>
                    <w:top w:val="none" w:sz="0" w:space="0" w:color="auto"/>
                    <w:left w:val="none" w:sz="0" w:space="0" w:color="auto"/>
                    <w:bottom w:val="none" w:sz="0" w:space="0" w:color="auto"/>
                    <w:right w:val="none" w:sz="0" w:space="0" w:color="auto"/>
                  </w:divBdr>
                  <w:divsChild>
                    <w:div w:id="1675110425">
                      <w:marLeft w:val="0"/>
                      <w:marRight w:val="0"/>
                      <w:marTop w:val="0"/>
                      <w:marBottom w:val="0"/>
                      <w:divBdr>
                        <w:top w:val="none" w:sz="0" w:space="0" w:color="auto"/>
                        <w:left w:val="none" w:sz="0" w:space="0" w:color="auto"/>
                        <w:bottom w:val="none" w:sz="0" w:space="0" w:color="auto"/>
                        <w:right w:val="none" w:sz="0" w:space="0" w:color="auto"/>
                      </w:divBdr>
                      <w:divsChild>
                        <w:div w:id="1270695893">
                          <w:marLeft w:val="0"/>
                          <w:marRight w:val="0"/>
                          <w:marTop w:val="0"/>
                          <w:marBottom w:val="0"/>
                          <w:divBdr>
                            <w:top w:val="none" w:sz="0" w:space="0" w:color="auto"/>
                            <w:left w:val="none" w:sz="0" w:space="0" w:color="auto"/>
                            <w:bottom w:val="none" w:sz="0" w:space="0" w:color="auto"/>
                            <w:right w:val="none" w:sz="0" w:space="0" w:color="auto"/>
                          </w:divBdr>
                          <w:divsChild>
                            <w:div w:id="543441717">
                              <w:marLeft w:val="0"/>
                              <w:marRight w:val="0"/>
                              <w:marTop w:val="0"/>
                              <w:marBottom w:val="0"/>
                              <w:divBdr>
                                <w:top w:val="none" w:sz="0" w:space="0" w:color="auto"/>
                                <w:left w:val="none" w:sz="0" w:space="0" w:color="auto"/>
                                <w:bottom w:val="none" w:sz="0" w:space="0" w:color="auto"/>
                                <w:right w:val="none" w:sz="0" w:space="0" w:color="auto"/>
                              </w:divBdr>
                              <w:divsChild>
                                <w:div w:id="111631033">
                                  <w:marLeft w:val="0"/>
                                  <w:marRight w:val="0"/>
                                  <w:marTop w:val="0"/>
                                  <w:marBottom w:val="0"/>
                                  <w:divBdr>
                                    <w:top w:val="none" w:sz="0" w:space="0" w:color="auto"/>
                                    <w:left w:val="none" w:sz="0" w:space="0" w:color="auto"/>
                                    <w:bottom w:val="none" w:sz="0" w:space="0" w:color="auto"/>
                                    <w:right w:val="none" w:sz="0" w:space="0" w:color="auto"/>
                                  </w:divBdr>
                                </w:div>
                              </w:divsChild>
                            </w:div>
                            <w:div w:id="127237903">
                              <w:marLeft w:val="0"/>
                              <w:marRight w:val="0"/>
                              <w:marTop w:val="0"/>
                              <w:marBottom w:val="0"/>
                              <w:divBdr>
                                <w:top w:val="none" w:sz="0" w:space="0" w:color="auto"/>
                                <w:left w:val="none" w:sz="0" w:space="0" w:color="auto"/>
                                <w:bottom w:val="none" w:sz="0" w:space="0" w:color="auto"/>
                                <w:right w:val="none" w:sz="0" w:space="0" w:color="auto"/>
                              </w:divBdr>
                              <w:divsChild>
                                <w:div w:id="1535387567">
                                  <w:marLeft w:val="0"/>
                                  <w:marRight w:val="0"/>
                                  <w:marTop w:val="0"/>
                                  <w:marBottom w:val="0"/>
                                  <w:divBdr>
                                    <w:top w:val="none" w:sz="0" w:space="0" w:color="auto"/>
                                    <w:left w:val="none" w:sz="0" w:space="0" w:color="auto"/>
                                    <w:bottom w:val="none" w:sz="0" w:space="0" w:color="auto"/>
                                    <w:right w:val="none" w:sz="0" w:space="0" w:color="auto"/>
                                  </w:divBdr>
                                </w:div>
                              </w:divsChild>
                            </w:div>
                            <w:div w:id="1921019211">
                              <w:marLeft w:val="0"/>
                              <w:marRight w:val="0"/>
                              <w:marTop w:val="0"/>
                              <w:marBottom w:val="0"/>
                              <w:divBdr>
                                <w:top w:val="none" w:sz="0" w:space="0" w:color="auto"/>
                                <w:left w:val="none" w:sz="0" w:space="0" w:color="auto"/>
                                <w:bottom w:val="none" w:sz="0" w:space="0" w:color="auto"/>
                                <w:right w:val="none" w:sz="0" w:space="0" w:color="auto"/>
                              </w:divBdr>
                              <w:divsChild>
                                <w:div w:id="386537974">
                                  <w:marLeft w:val="0"/>
                                  <w:marRight w:val="0"/>
                                  <w:marTop w:val="0"/>
                                  <w:marBottom w:val="0"/>
                                  <w:divBdr>
                                    <w:top w:val="none" w:sz="0" w:space="0" w:color="auto"/>
                                    <w:left w:val="none" w:sz="0" w:space="0" w:color="auto"/>
                                    <w:bottom w:val="none" w:sz="0" w:space="0" w:color="auto"/>
                                    <w:right w:val="none" w:sz="0" w:space="0" w:color="auto"/>
                                  </w:divBdr>
                                </w:div>
                              </w:divsChild>
                            </w:div>
                            <w:div w:id="1309549966">
                              <w:marLeft w:val="0"/>
                              <w:marRight w:val="0"/>
                              <w:marTop w:val="0"/>
                              <w:marBottom w:val="0"/>
                              <w:divBdr>
                                <w:top w:val="none" w:sz="0" w:space="0" w:color="auto"/>
                                <w:left w:val="none" w:sz="0" w:space="0" w:color="auto"/>
                                <w:bottom w:val="none" w:sz="0" w:space="0" w:color="auto"/>
                                <w:right w:val="none" w:sz="0" w:space="0" w:color="auto"/>
                              </w:divBdr>
                              <w:divsChild>
                                <w:div w:id="581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88219">
      <w:bodyDiv w:val="1"/>
      <w:marLeft w:val="0"/>
      <w:marRight w:val="0"/>
      <w:marTop w:val="0"/>
      <w:marBottom w:val="0"/>
      <w:divBdr>
        <w:top w:val="none" w:sz="0" w:space="0" w:color="auto"/>
        <w:left w:val="none" w:sz="0" w:space="0" w:color="auto"/>
        <w:bottom w:val="none" w:sz="0" w:space="0" w:color="auto"/>
        <w:right w:val="none" w:sz="0" w:space="0" w:color="auto"/>
      </w:divBdr>
      <w:divsChild>
        <w:div w:id="1696073637">
          <w:marLeft w:val="0"/>
          <w:marRight w:val="0"/>
          <w:marTop w:val="0"/>
          <w:marBottom w:val="0"/>
          <w:divBdr>
            <w:top w:val="none" w:sz="0" w:space="0" w:color="auto"/>
            <w:left w:val="none" w:sz="0" w:space="0" w:color="auto"/>
            <w:bottom w:val="none" w:sz="0" w:space="0" w:color="auto"/>
            <w:right w:val="none" w:sz="0" w:space="0" w:color="auto"/>
          </w:divBdr>
        </w:div>
        <w:div w:id="1536889925">
          <w:marLeft w:val="0"/>
          <w:marRight w:val="0"/>
          <w:marTop w:val="0"/>
          <w:marBottom w:val="0"/>
          <w:divBdr>
            <w:top w:val="none" w:sz="0" w:space="0" w:color="auto"/>
            <w:left w:val="none" w:sz="0" w:space="0" w:color="auto"/>
            <w:bottom w:val="none" w:sz="0" w:space="0" w:color="auto"/>
            <w:right w:val="none" w:sz="0" w:space="0" w:color="auto"/>
          </w:divBdr>
        </w:div>
        <w:div w:id="907961411">
          <w:marLeft w:val="0"/>
          <w:marRight w:val="0"/>
          <w:marTop w:val="0"/>
          <w:marBottom w:val="0"/>
          <w:divBdr>
            <w:top w:val="none" w:sz="0" w:space="0" w:color="auto"/>
            <w:left w:val="none" w:sz="0" w:space="0" w:color="auto"/>
            <w:bottom w:val="none" w:sz="0" w:space="0" w:color="auto"/>
            <w:right w:val="none" w:sz="0" w:space="0" w:color="auto"/>
          </w:divBdr>
        </w:div>
      </w:divsChild>
    </w:div>
    <w:div w:id="333802213">
      <w:bodyDiv w:val="1"/>
      <w:marLeft w:val="0"/>
      <w:marRight w:val="0"/>
      <w:marTop w:val="0"/>
      <w:marBottom w:val="0"/>
      <w:divBdr>
        <w:top w:val="none" w:sz="0" w:space="0" w:color="auto"/>
        <w:left w:val="none" w:sz="0" w:space="0" w:color="auto"/>
        <w:bottom w:val="none" w:sz="0" w:space="0" w:color="auto"/>
        <w:right w:val="none" w:sz="0" w:space="0" w:color="auto"/>
      </w:divBdr>
    </w:div>
    <w:div w:id="349526770">
      <w:bodyDiv w:val="1"/>
      <w:marLeft w:val="0"/>
      <w:marRight w:val="0"/>
      <w:marTop w:val="0"/>
      <w:marBottom w:val="0"/>
      <w:divBdr>
        <w:top w:val="none" w:sz="0" w:space="0" w:color="auto"/>
        <w:left w:val="none" w:sz="0" w:space="0" w:color="auto"/>
        <w:bottom w:val="none" w:sz="0" w:space="0" w:color="auto"/>
        <w:right w:val="none" w:sz="0" w:space="0" w:color="auto"/>
      </w:divBdr>
      <w:divsChild>
        <w:div w:id="553472088">
          <w:marLeft w:val="0"/>
          <w:marRight w:val="0"/>
          <w:marTop w:val="0"/>
          <w:marBottom w:val="0"/>
          <w:divBdr>
            <w:top w:val="none" w:sz="0" w:space="0" w:color="auto"/>
            <w:left w:val="none" w:sz="0" w:space="0" w:color="auto"/>
            <w:bottom w:val="none" w:sz="0" w:space="0" w:color="auto"/>
            <w:right w:val="none" w:sz="0" w:space="0" w:color="auto"/>
          </w:divBdr>
        </w:div>
        <w:div w:id="1313632929">
          <w:marLeft w:val="0"/>
          <w:marRight w:val="0"/>
          <w:marTop w:val="0"/>
          <w:marBottom w:val="0"/>
          <w:divBdr>
            <w:top w:val="none" w:sz="0" w:space="0" w:color="auto"/>
            <w:left w:val="none" w:sz="0" w:space="0" w:color="auto"/>
            <w:bottom w:val="none" w:sz="0" w:space="0" w:color="auto"/>
            <w:right w:val="none" w:sz="0" w:space="0" w:color="auto"/>
          </w:divBdr>
        </w:div>
        <w:div w:id="601650241">
          <w:marLeft w:val="0"/>
          <w:marRight w:val="0"/>
          <w:marTop w:val="0"/>
          <w:marBottom w:val="0"/>
          <w:divBdr>
            <w:top w:val="none" w:sz="0" w:space="0" w:color="auto"/>
            <w:left w:val="none" w:sz="0" w:space="0" w:color="auto"/>
            <w:bottom w:val="none" w:sz="0" w:space="0" w:color="auto"/>
            <w:right w:val="none" w:sz="0" w:space="0" w:color="auto"/>
          </w:divBdr>
        </w:div>
        <w:div w:id="435373405">
          <w:marLeft w:val="0"/>
          <w:marRight w:val="0"/>
          <w:marTop w:val="0"/>
          <w:marBottom w:val="0"/>
          <w:divBdr>
            <w:top w:val="none" w:sz="0" w:space="0" w:color="auto"/>
            <w:left w:val="none" w:sz="0" w:space="0" w:color="auto"/>
            <w:bottom w:val="none" w:sz="0" w:space="0" w:color="auto"/>
            <w:right w:val="none" w:sz="0" w:space="0" w:color="auto"/>
          </w:divBdr>
        </w:div>
        <w:div w:id="798647754">
          <w:marLeft w:val="0"/>
          <w:marRight w:val="0"/>
          <w:marTop w:val="0"/>
          <w:marBottom w:val="0"/>
          <w:divBdr>
            <w:top w:val="none" w:sz="0" w:space="0" w:color="auto"/>
            <w:left w:val="none" w:sz="0" w:space="0" w:color="auto"/>
            <w:bottom w:val="none" w:sz="0" w:space="0" w:color="auto"/>
            <w:right w:val="none" w:sz="0" w:space="0" w:color="auto"/>
          </w:divBdr>
        </w:div>
        <w:div w:id="672950842">
          <w:marLeft w:val="0"/>
          <w:marRight w:val="0"/>
          <w:marTop w:val="0"/>
          <w:marBottom w:val="0"/>
          <w:divBdr>
            <w:top w:val="none" w:sz="0" w:space="0" w:color="auto"/>
            <w:left w:val="none" w:sz="0" w:space="0" w:color="auto"/>
            <w:bottom w:val="none" w:sz="0" w:space="0" w:color="auto"/>
            <w:right w:val="none" w:sz="0" w:space="0" w:color="auto"/>
          </w:divBdr>
        </w:div>
        <w:div w:id="1400782454">
          <w:marLeft w:val="0"/>
          <w:marRight w:val="0"/>
          <w:marTop w:val="0"/>
          <w:marBottom w:val="0"/>
          <w:divBdr>
            <w:top w:val="none" w:sz="0" w:space="0" w:color="auto"/>
            <w:left w:val="none" w:sz="0" w:space="0" w:color="auto"/>
            <w:bottom w:val="none" w:sz="0" w:space="0" w:color="auto"/>
            <w:right w:val="none" w:sz="0" w:space="0" w:color="auto"/>
          </w:divBdr>
        </w:div>
        <w:div w:id="1209416519">
          <w:marLeft w:val="0"/>
          <w:marRight w:val="0"/>
          <w:marTop w:val="0"/>
          <w:marBottom w:val="0"/>
          <w:divBdr>
            <w:top w:val="none" w:sz="0" w:space="0" w:color="auto"/>
            <w:left w:val="none" w:sz="0" w:space="0" w:color="auto"/>
            <w:bottom w:val="none" w:sz="0" w:space="0" w:color="auto"/>
            <w:right w:val="none" w:sz="0" w:space="0" w:color="auto"/>
          </w:divBdr>
        </w:div>
        <w:div w:id="523517947">
          <w:marLeft w:val="0"/>
          <w:marRight w:val="0"/>
          <w:marTop w:val="0"/>
          <w:marBottom w:val="0"/>
          <w:divBdr>
            <w:top w:val="none" w:sz="0" w:space="0" w:color="auto"/>
            <w:left w:val="none" w:sz="0" w:space="0" w:color="auto"/>
            <w:bottom w:val="none" w:sz="0" w:space="0" w:color="auto"/>
            <w:right w:val="none" w:sz="0" w:space="0" w:color="auto"/>
          </w:divBdr>
        </w:div>
        <w:div w:id="284311172">
          <w:marLeft w:val="0"/>
          <w:marRight w:val="0"/>
          <w:marTop w:val="0"/>
          <w:marBottom w:val="0"/>
          <w:divBdr>
            <w:top w:val="none" w:sz="0" w:space="0" w:color="auto"/>
            <w:left w:val="none" w:sz="0" w:space="0" w:color="auto"/>
            <w:bottom w:val="none" w:sz="0" w:space="0" w:color="auto"/>
            <w:right w:val="none" w:sz="0" w:space="0" w:color="auto"/>
          </w:divBdr>
        </w:div>
        <w:div w:id="1800147042">
          <w:marLeft w:val="0"/>
          <w:marRight w:val="0"/>
          <w:marTop w:val="0"/>
          <w:marBottom w:val="0"/>
          <w:divBdr>
            <w:top w:val="none" w:sz="0" w:space="0" w:color="auto"/>
            <w:left w:val="none" w:sz="0" w:space="0" w:color="auto"/>
            <w:bottom w:val="none" w:sz="0" w:space="0" w:color="auto"/>
            <w:right w:val="none" w:sz="0" w:space="0" w:color="auto"/>
          </w:divBdr>
        </w:div>
        <w:div w:id="316228453">
          <w:marLeft w:val="0"/>
          <w:marRight w:val="0"/>
          <w:marTop w:val="0"/>
          <w:marBottom w:val="0"/>
          <w:divBdr>
            <w:top w:val="none" w:sz="0" w:space="0" w:color="auto"/>
            <w:left w:val="none" w:sz="0" w:space="0" w:color="auto"/>
            <w:bottom w:val="none" w:sz="0" w:space="0" w:color="auto"/>
            <w:right w:val="none" w:sz="0" w:space="0" w:color="auto"/>
          </w:divBdr>
        </w:div>
        <w:div w:id="511260941">
          <w:marLeft w:val="0"/>
          <w:marRight w:val="0"/>
          <w:marTop w:val="0"/>
          <w:marBottom w:val="0"/>
          <w:divBdr>
            <w:top w:val="none" w:sz="0" w:space="0" w:color="auto"/>
            <w:left w:val="none" w:sz="0" w:space="0" w:color="auto"/>
            <w:bottom w:val="none" w:sz="0" w:space="0" w:color="auto"/>
            <w:right w:val="none" w:sz="0" w:space="0" w:color="auto"/>
          </w:divBdr>
        </w:div>
        <w:div w:id="1227570717">
          <w:marLeft w:val="0"/>
          <w:marRight w:val="0"/>
          <w:marTop w:val="0"/>
          <w:marBottom w:val="0"/>
          <w:divBdr>
            <w:top w:val="none" w:sz="0" w:space="0" w:color="auto"/>
            <w:left w:val="none" w:sz="0" w:space="0" w:color="auto"/>
            <w:bottom w:val="none" w:sz="0" w:space="0" w:color="auto"/>
            <w:right w:val="none" w:sz="0" w:space="0" w:color="auto"/>
          </w:divBdr>
        </w:div>
        <w:div w:id="1981303593">
          <w:marLeft w:val="0"/>
          <w:marRight w:val="0"/>
          <w:marTop w:val="0"/>
          <w:marBottom w:val="0"/>
          <w:divBdr>
            <w:top w:val="none" w:sz="0" w:space="0" w:color="auto"/>
            <w:left w:val="none" w:sz="0" w:space="0" w:color="auto"/>
            <w:bottom w:val="none" w:sz="0" w:space="0" w:color="auto"/>
            <w:right w:val="none" w:sz="0" w:space="0" w:color="auto"/>
          </w:divBdr>
        </w:div>
      </w:divsChild>
    </w:div>
    <w:div w:id="351801793">
      <w:bodyDiv w:val="1"/>
      <w:marLeft w:val="0"/>
      <w:marRight w:val="0"/>
      <w:marTop w:val="0"/>
      <w:marBottom w:val="0"/>
      <w:divBdr>
        <w:top w:val="none" w:sz="0" w:space="0" w:color="auto"/>
        <w:left w:val="none" w:sz="0" w:space="0" w:color="auto"/>
        <w:bottom w:val="none" w:sz="0" w:space="0" w:color="auto"/>
        <w:right w:val="none" w:sz="0" w:space="0" w:color="auto"/>
      </w:divBdr>
      <w:divsChild>
        <w:div w:id="1003556278">
          <w:marLeft w:val="0"/>
          <w:marRight w:val="0"/>
          <w:marTop w:val="0"/>
          <w:marBottom w:val="0"/>
          <w:divBdr>
            <w:top w:val="none" w:sz="0" w:space="0" w:color="auto"/>
            <w:left w:val="none" w:sz="0" w:space="0" w:color="auto"/>
            <w:bottom w:val="none" w:sz="0" w:space="0" w:color="auto"/>
            <w:right w:val="none" w:sz="0" w:space="0" w:color="auto"/>
          </w:divBdr>
          <w:divsChild>
            <w:div w:id="1149246441">
              <w:marLeft w:val="0"/>
              <w:marRight w:val="0"/>
              <w:marTop w:val="0"/>
              <w:marBottom w:val="0"/>
              <w:divBdr>
                <w:top w:val="none" w:sz="0" w:space="0" w:color="auto"/>
                <w:left w:val="none" w:sz="0" w:space="0" w:color="auto"/>
                <w:bottom w:val="none" w:sz="0" w:space="0" w:color="auto"/>
                <w:right w:val="none" w:sz="0" w:space="0" w:color="auto"/>
              </w:divBdr>
              <w:divsChild>
                <w:div w:id="10059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82555">
      <w:bodyDiv w:val="1"/>
      <w:marLeft w:val="0"/>
      <w:marRight w:val="0"/>
      <w:marTop w:val="0"/>
      <w:marBottom w:val="0"/>
      <w:divBdr>
        <w:top w:val="none" w:sz="0" w:space="0" w:color="auto"/>
        <w:left w:val="none" w:sz="0" w:space="0" w:color="auto"/>
        <w:bottom w:val="none" w:sz="0" w:space="0" w:color="auto"/>
        <w:right w:val="none" w:sz="0" w:space="0" w:color="auto"/>
      </w:divBdr>
    </w:div>
    <w:div w:id="601109264">
      <w:bodyDiv w:val="1"/>
      <w:marLeft w:val="0"/>
      <w:marRight w:val="0"/>
      <w:marTop w:val="0"/>
      <w:marBottom w:val="0"/>
      <w:divBdr>
        <w:top w:val="none" w:sz="0" w:space="0" w:color="auto"/>
        <w:left w:val="none" w:sz="0" w:space="0" w:color="auto"/>
        <w:bottom w:val="none" w:sz="0" w:space="0" w:color="auto"/>
        <w:right w:val="none" w:sz="0" w:space="0" w:color="auto"/>
      </w:divBdr>
      <w:divsChild>
        <w:div w:id="828179990">
          <w:marLeft w:val="0"/>
          <w:marRight w:val="0"/>
          <w:marTop w:val="0"/>
          <w:marBottom w:val="0"/>
          <w:divBdr>
            <w:top w:val="none" w:sz="0" w:space="0" w:color="auto"/>
            <w:left w:val="none" w:sz="0" w:space="0" w:color="auto"/>
            <w:bottom w:val="none" w:sz="0" w:space="0" w:color="auto"/>
            <w:right w:val="none" w:sz="0" w:space="0" w:color="auto"/>
          </w:divBdr>
        </w:div>
        <w:div w:id="2004895980">
          <w:marLeft w:val="0"/>
          <w:marRight w:val="0"/>
          <w:marTop w:val="0"/>
          <w:marBottom w:val="0"/>
          <w:divBdr>
            <w:top w:val="none" w:sz="0" w:space="0" w:color="auto"/>
            <w:left w:val="none" w:sz="0" w:space="0" w:color="auto"/>
            <w:bottom w:val="none" w:sz="0" w:space="0" w:color="auto"/>
            <w:right w:val="none" w:sz="0" w:space="0" w:color="auto"/>
          </w:divBdr>
        </w:div>
        <w:div w:id="543178968">
          <w:marLeft w:val="0"/>
          <w:marRight w:val="0"/>
          <w:marTop w:val="0"/>
          <w:marBottom w:val="0"/>
          <w:divBdr>
            <w:top w:val="none" w:sz="0" w:space="0" w:color="auto"/>
            <w:left w:val="none" w:sz="0" w:space="0" w:color="auto"/>
            <w:bottom w:val="none" w:sz="0" w:space="0" w:color="auto"/>
            <w:right w:val="none" w:sz="0" w:space="0" w:color="auto"/>
          </w:divBdr>
        </w:div>
        <w:div w:id="817914485">
          <w:marLeft w:val="0"/>
          <w:marRight w:val="0"/>
          <w:marTop w:val="0"/>
          <w:marBottom w:val="0"/>
          <w:divBdr>
            <w:top w:val="none" w:sz="0" w:space="0" w:color="auto"/>
            <w:left w:val="none" w:sz="0" w:space="0" w:color="auto"/>
            <w:bottom w:val="none" w:sz="0" w:space="0" w:color="auto"/>
            <w:right w:val="none" w:sz="0" w:space="0" w:color="auto"/>
          </w:divBdr>
        </w:div>
        <w:div w:id="986324261">
          <w:marLeft w:val="0"/>
          <w:marRight w:val="0"/>
          <w:marTop w:val="0"/>
          <w:marBottom w:val="0"/>
          <w:divBdr>
            <w:top w:val="none" w:sz="0" w:space="0" w:color="auto"/>
            <w:left w:val="none" w:sz="0" w:space="0" w:color="auto"/>
            <w:bottom w:val="none" w:sz="0" w:space="0" w:color="auto"/>
            <w:right w:val="none" w:sz="0" w:space="0" w:color="auto"/>
          </w:divBdr>
        </w:div>
      </w:divsChild>
    </w:div>
    <w:div w:id="619000120">
      <w:bodyDiv w:val="1"/>
      <w:marLeft w:val="0"/>
      <w:marRight w:val="0"/>
      <w:marTop w:val="0"/>
      <w:marBottom w:val="0"/>
      <w:divBdr>
        <w:top w:val="none" w:sz="0" w:space="0" w:color="auto"/>
        <w:left w:val="none" w:sz="0" w:space="0" w:color="auto"/>
        <w:bottom w:val="none" w:sz="0" w:space="0" w:color="auto"/>
        <w:right w:val="none" w:sz="0" w:space="0" w:color="auto"/>
      </w:divBdr>
      <w:divsChild>
        <w:div w:id="198317539">
          <w:marLeft w:val="0"/>
          <w:marRight w:val="0"/>
          <w:marTop w:val="0"/>
          <w:marBottom w:val="0"/>
          <w:divBdr>
            <w:top w:val="none" w:sz="0" w:space="0" w:color="auto"/>
            <w:left w:val="none" w:sz="0" w:space="0" w:color="auto"/>
            <w:bottom w:val="none" w:sz="0" w:space="0" w:color="auto"/>
            <w:right w:val="none" w:sz="0" w:space="0" w:color="auto"/>
          </w:divBdr>
          <w:divsChild>
            <w:div w:id="1436898177">
              <w:marLeft w:val="0"/>
              <w:marRight w:val="0"/>
              <w:marTop w:val="0"/>
              <w:marBottom w:val="0"/>
              <w:divBdr>
                <w:top w:val="none" w:sz="0" w:space="0" w:color="auto"/>
                <w:left w:val="none" w:sz="0" w:space="0" w:color="auto"/>
                <w:bottom w:val="none" w:sz="0" w:space="0" w:color="auto"/>
                <w:right w:val="none" w:sz="0" w:space="0" w:color="auto"/>
              </w:divBdr>
              <w:divsChild>
                <w:div w:id="318311487">
                  <w:marLeft w:val="0"/>
                  <w:marRight w:val="0"/>
                  <w:marTop w:val="0"/>
                  <w:marBottom w:val="0"/>
                  <w:divBdr>
                    <w:top w:val="none" w:sz="0" w:space="0" w:color="auto"/>
                    <w:left w:val="none" w:sz="0" w:space="0" w:color="auto"/>
                    <w:bottom w:val="none" w:sz="0" w:space="0" w:color="auto"/>
                    <w:right w:val="none" w:sz="0" w:space="0" w:color="auto"/>
                  </w:divBdr>
                </w:div>
                <w:div w:id="758407754">
                  <w:marLeft w:val="0"/>
                  <w:marRight w:val="0"/>
                  <w:marTop w:val="0"/>
                  <w:marBottom w:val="0"/>
                  <w:divBdr>
                    <w:top w:val="none" w:sz="0" w:space="0" w:color="auto"/>
                    <w:left w:val="none" w:sz="0" w:space="0" w:color="auto"/>
                    <w:bottom w:val="none" w:sz="0" w:space="0" w:color="auto"/>
                    <w:right w:val="none" w:sz="0" w:space="0" w:color="auto"/>
                  </w:divBdr>
                  <w:divsChild>
                    <w:div w:id="1576936969">
                      <w:marLeft w:val="0"/>
                      <w:marRight w:val="0"/>
                      <w:marTop w:val="0"/>
                      <w:marBottom w:val="0"/>
                      <w:divBdr>
                        <w:top w:val="none" w:sz="0" w:space="0" w:color="auto"/>
                        <w:left w:val="none" w:sz="0" w:space="0" w:color="auto"/>
                        <w:bottom w:val="none" w:sz="0" w:space="0" w:color="auto"/>
                        <w:right w:val="none" w:sz="0" w:space="0" w:color="auto"/>
                      </w:divBdr>
                      <w:divsChild>
                        <w:div w:id="1690184769">
                          <w:marLeft w:val="0"/>
                          <w:marRight w:val="0"/>
                          <w:marTop w:val="0"/>
                          <w:marBottom w:val="0"/>
                          <w:divBdr>
                            <w:top w:val="none" w:sz="0" w:space="0" w:color="auto"/>
                            <w:left w:val="none" w:sz="0" w:space="0" w:color="auto"/>
                            <w:bottom w:val="none" w:sz="0" w:space="0" w:color="auto"/>
                            <w:right w:val="none" w:sz="0" w:space="0" w:color="auto"/>
                          </w:divBdr>
                          <w:divsChild>
                            <w:div w:id="1576477858">
                              <w:marLeft w:val="0"/>
                              <w:marRight w:val="0"/>
                              <w:marTop w:val="0"/>
                              <w:marBottom w:val="0"/>
                              <w:divBdr>
                                <w:top w:val="none" w:sz="0" w:space="0" w:color="auto"/>
                                <w:left w:val="none" w:sz="0" w:space="0" w:color="auto"/>
                                <w:bottom w:val="none" w:sz="0" w:space="0" w:color="auto"/>
                                <w:right w:val="none" w:sz="0" w:space="0" w:color="auto"/>
                              </w:divBdr>
                              <w:divsChild>
                                <w:div w:id="1365861656">
                                  <w:marLeft w:val="0"/>
                                  <w:marRight w:val="0"/>
                                  <w:marTop w:val="0"/>
                                  <w:marBottom w:val="0"/>
                                  <w:divBdr>
                                    <w:top w:val="none" w:sz="0" w:space="0" w:color="auto"/>
                                    <w:left w:val="none" w:sz="0" w:space="0" w:color="auto"/>
                                    <w:bottom w:val="none" w:sz="0" w:space="0" w:color="auto"/>
                                    <w:right w:val="none" w:sz="0" w:space="0" w:color="auto"/>
                                  </w:divBdr>
                                </w:div>
                              </w:divsChild>
                            </w:div>
                            <w:div w:id="259489610">
                              <w:marLeft w:val="0"/>
                              <w:marRight w:val="0"/>
                              <w:marTop w:val="0"/>
                              <w:marBottom w:val="0"/>
                              <w:divBdr>
                                <w:top w:val="none" w:sz="0" w:space="0" w:color="auto"/>
                                <w:left w:val="none" w:sz="0" w:space="0" w:color="auto"/>
                                <w:bottom w:val="none" w:sz="0" w:space="0" w:color="auto"/>
                                <w:right w:val="none" w:sz="0" w:space="0" w:color="auto"/>
                              </w:divBdr>
                              <w:divsChild>
                                <w:div w:id="2096394462">
                                  <w:marLeft w:val="0"/>
                                  <w:marRight w:val="0"/>
                                  <w:marTop w:val="0"/>
                                  <w:marBottom w:val="0"/>
                                  <w:divBdr>
                                    <w:top w:val="none" w:sz="0" w:space="0" w:color="auto"/>
                                    <w:left w:val="none" w:sz="0" w:space="0" w:color="auto"/>
                                    <w:bottom w:val="none" w:sz="0" w:space="0" w:color="auto"/>
                                    <w:right w:val="none" w:sz="0" w:space="0" w:color="auto"/>
                                  </w:divBdr>
                                </w:div>
                              </w:divsChild>
                            </w:div>
                            <w:div w:id="1273125077">
                              <w:marLeft w:val="0"/>
                              <w:marRight w:val="0"/>
                              <w:marTop w:val="0"/>
                              <w:marBottom w:val="0"/>
                              <w:divBdr>
                                <w:top w:val="none" w:sz="0" w:space="0" w:color="auto"/>
                                <w:left w:val="none" w:sz="0" w:space="0" w:color="auto"/>
                                <w:bottom w:val="none" w:sz="0" w:space="0" w:color="auto"/>
                                <w:right w:val="none" w:sz="0" w:space="0" w:color="auto"/>
                              </w:divBdr>
                              <w:divsChild>
                                <w:div w:id="2012291013">
                                  <w:marLeft w:val="0"/>
                                  <w:marRight w:val="0"/>
                                  <w:marTop w:val="0"/>
                                  <w:marBottom w:val="0"/>
                                  <w:divBdr>
                                    <w:top w:val="none" w:sz="0" w:space="0" w:color="auto"/>
                                    <w:left w:val="none" w:sz="0" w:space="0" w:color="auto"/>
                                    <w:bottom w:val="none" w:sz="0" w:space="0" w:color="auto"/>
                                    <w:right w:val="none" w:sz="0" w:space="0" w:color="auto"/>
                                  </w:divBdr>
                                </w:div>
                              </w:divsChild>
                            </w:div>
                            <w:div w:id="1231581474">
                              <w:marLeft w:val="0"/>
                              <w:marRight w:val="0"/>
                              <w:marTop w:val="0"/>
                              <w:marBottom w:val="0"/>
                              <w:divBdr>
                                <w:top w:val="none" w:sz="0" w:space="0" w:color="auto"/>
                                <w:left w:val="none" w:sz="0" w:space="0" w:color="auto"/>
                                <w:bottom w:val="none" w:sz="0" w:space="0" w:color="auto"/>
                                <w:right w:val="none" w:sz="0" w:space="0" w:color="auto"/>
                              </w:divBdr>
                              <w:divsChild>
                                <w:div w:id="1986007687">
                                  <w:marLeft w:val="0"/>
                                  <w:marRight w:val="0"/>
                                  <w:marTop w:val="0"/>
                                  <w:marBottom w:val="0"/>
                                  <w:divBdr>
                                    <w:top w:val="none" w:sz="0" w:space="0" w:color="auto"/>
                                    <w:left w:val="none" w:sz="0" w:space="0" w:color="auto"/>
                                    <w:bottom w:val="none" w:sz="0" w:space="0" w:color="auto"/>
                                    <w:right w:val="none" w:sz="0" w:space="0" w:color="auto"/>
                                  </w:divBdr>
                                </w:div>
                              </w:divsChild>
                            </w:div>
                            <w:div w:id="576867114">
                              <w:marLeft w:val="0"/>
                              <w:marRight w:val="0"/>
                              <w:marTop w:val="0"/>
                              <w:marBottom w:val="0"/>
                              <w:divBdr>
                                <w:top w:val="none" w:sz="0" w:space="0" w:color="auto"/>
                                <w:left w:val="none" w:sz="0" w:space="0" w:color="auto"/>
                                <w:bottom w:val="none" w:sz="0" w:space="0" w:color="auto"/>
                                <w:right w:val="none" w:sz="0" w:space="0" w:color="auto"/>
                              </w:divBdr>
                              <w:divsChild>
                                <w:div w:id="1418746257">
                                  <w:marLeft w:val="0"/>
                                  <w:marRight w:val="0"/>
                                  <w:marTop w:val="0"/>
                                  <w:marBottom w:val="0"/>
                                  <w:divBdr>
                                    <w:top w:val="none" w:sz="0" w:space="0" w:color="auto"/>
                                    <w:left w:val="none" w:sz="0" w:space="0" w:color="auto"/>
                                    <w:bottom w:val="none" w:sz="0" w:space="0" w:color="auto"/>
                                    <w:right w:val="none" w:sz="0" w:space="0" w:color="auto"/>
                                  </w:divBdr>
                                </w:div>
                              </w:divsChild>
                            </w:div>
                            <w:div w:id="1340736827">
                              <w:marLeft w:val="0"/>
                              <w:marRight w:val="0"/>
                              <w:marTop w:val="0"/>
                              <w:marBottom w:val="0"/>
                              <w:divBdr>
                                <w:top w:val="none" w:sz="0" w:space="0" w:color="auto"/>
                                <w:left w:val="none" w:sz="0" w:space="0" w:color="auto"/>
                                <w:bottom w:val="none" w:sz="0" w:space="0" w:color="auto"/>
                                <w:right w:val="none" w:sz="0" w:space="0" w:color="auto"/>
                              </w:divBdr>
                              <w:divsChild>
                                <w:div w:id="935558328">
                                  <w:marLeft w:val="0"/>
                                  <w:marRight w:val="0"/>
                                  <w:marTop w:val="0"/>
                                  <w:marBottom w:val="0"/>
                                  <w:divBdr>
                                    <w:top w:val="none" w:sz="0" w:space="0" w:color="auto"/>
                                    <w:left w:val="none" w:sz="0" w:space="0" w:color="auto"/>
                                    <w:bottom w:val="none" w:sz="0" w:space="0" w:color="auto"/>
                                    <w:right w:val="none" w:sz="0" w:space="0" w:color="auto"/>
                                  </w:divBdr>
                                </w:div>
                              </w:divsChild>
                            </w:div>
                            <w:div w:id="1303000718">
                              <w:marLeft w:val="0"/>
                              <w:marRight w:val="0"/>
                              <w:marTop w:val="0"/>
                              <w:marBottom w:val="0"/>
                              <w:divBdr>
                                <w:top w:val="none" w:sz="0" w:space="0" w:color="auto"/>
                                <w:left w:val="none" w:sz="0" w:space="0" w:color="auto"/>
                                <w:bottom w:val="none" w:sz="0" w:space="0" w:color="auto"/>
                                <w:right w:val="none" w:sz="0" w:space="0" w:color="auto"/>
                              </w:divBdr>
                              <w:divsChild>
                                <w:div w:id="1025907489">
                                  <w:marLeft w:val="0"/>
                                  <w:marRight w:val="0"/>
                                  <w:marTop w:val="0"/>
                                  <w:marBottom w:val="0"/>
                                  <w:divBdr>
                                    <w:top w:val="none" w:sz="0" w:space="0" w:color="auto"/>
                                    <w:left w:val="none" w:sz="0" w:space="0" w:color="auto"/>
                                    <w:bottom w:val="none" w:sz="0" w:space="0" w:color="auto"/>
                                    <w:right w:val="none" w:sz="0" w:space="0" w:color="auto"/>
                                  </w:divBdr>
                                </w:div>
                              </w:divsChild>
                            </w:div>
                            <w:div w:id="2081101924">
                              <w:marLeft w:val="0"/>
                              <w:marRight w:val="0"/>
                              <w:marTop w:val="0"/>
                              <w:marBottom w:val="0"/>
                              <w:divBdr>
                                <w:top w:val="none" w:sz="0" w:space="0" w:color="auto"/>
                                <w:left w:val="none" w:sz="0" w:space="0" w:color="auto"/>
                                <w:bottom w:val="none" w:sz="0" w:space="0" w:color="auto"/>
                                <w:right w:val="none" w:sz="0" w:space="0" w:color="auto"/>
                              </w:divBdr>
                              <w:divsChild>
                                <w:div w:id="214968983">
                                  <w:marLeft w:val="0"/>
                                  <w:marRight w:val="0"/>
                                  <w:marTop w:val="0"/>
                                  <w:marBottom w:val="0"/>
                                  <w:divBdr>
                                    <w:top w:val="none" w:sz="0" w:space="0" w:color="auto"/>
                                    <w:left w:val="none" w:sz="0" w:space="0" w:color="auto"/>
                                    <w:bottom w:val="none" w:sz="0" w:space="0" w:color="auto"/>
                                    <w:right w:val="none" w:sz="0" w:space="0" w:color="auto"/>
                                  </w:divBdr>
                                </w:div>
                              </w:divsChild>
                            </w:div>
                            <w:div w:id="470829705">
                              <w:marLeft w:val="0"/>
                              <w:marRight w:val="0"/>
                              <w:marTop w:val="0"/>
                              <w:marBottom w:val="0"/>
                              <w:divBdr>
                                <w:top w:val="none" w:sz="0" w:space="0" w:color="auto"/>
                                <w:left w:val="none" w:sz="0" w:space="0" w:color="auto"/>
                                <w:bottom w:val="none" w:sz="0" w:space="0" w:color="auto"/>
                                <w:right w:val="none" w:sz="0" w:space="0" w:color="auto"/>
                              </w:divBdr>
                              <w:divsChild>
                                <w:div w:id="1265964061">
                                  <w:marLeft w:val="0"/>
                                  <w:marRight w:val="0"/>
                                  <w:marTop w:val="0"/>
                                  <w:marBottom w:val="0"/>
                                  <w:divBdr>
                                    <w:top w:val="none" w:sz="0" w:space="0" w:color="auto"/>
                                    <w:left w:val="none" w:sz="0" w:space="0" w:color="auto"/>
                                    <w:bottom w:val="none" w:sz="0" w:space="0" w:color="auto"/>
                                    <w:right w:val="none" w:sz="0" w:space="0" w:color="auto"/>
                                  </w:divBdr>
                                </w:div>
                              </w:divsChild>
                            </w:div>
                            <w:div w:id="1303776449">
                              <w:marLeft w:val="0"/>
                              <w:marRight w:val="0"/>
                              <w:marTop w:val="0"/>
                              <w:marBottom w:val="0"/>
                              <w:divBdr>
                                <w:top w:val="none" w:sz="0" w:space="0" w:color="auto"/>
                                <w:left w:val="none" w:sz="0" w:space="0" w:color="auto"/>
                                <w:bottom w:val="none" w:sz="0" w:space="0" w:color="auto"/>
                                <w:right w:val="none" w:sz="0" w:space="0" w:color="auto"/>
                              </w:divBdr>
                              <w:divsChild>
                                <w:div w:id="3324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558223">
      <w:bodyDiv w:val="1"/>
      <w:marLeft w:val="0"/>
      <w:marRight w:val="0"/>
      <w:marTop w:val="0"/>
      <w:marBottom w:val="0"/>
      <w:divBdr>
        <w:top w:val="none" w:sz="0" w:space="0" w:color="auto"/>
        <w:left w:val="none" w:sz="0" w:space="0" w:color="auto"/>
        <w:bottom w:val="none" w:sz="0" w:space="0" w:color="auto"/>
        <w:right w:val="none" w:sz="0" w:space="0" w:color="auto"/>
      </w:divBdr>
      <w:divsChild>
        <w:div w:id="249631182">
          <w:marLeft w:val="0"/>
          <w:marRight w:val="0"/>
          <w:marTop w:val="0"/>
          <w:marBottom w:val="0"/>
          <w:divBdr>
            <w:top w:val="none" w:sz="0" w:space="0" w:color="auto"/>
            <w:left w:val="none" w:sz="0" w:space="0" w:color="auto"/>
            <w:bottom w:val="none" w:sz="0" w:space="0" w:color="auto"/>
            <w:right w:val="none" w:sz="0" w:space="0" w:color="auto"/>
          </w:divBdr>
          <w:divsChild>
            <w:div w:id="1151675502">
              <w:marLeft w:val="0"/>
              <w:marRight w:val="0"/>
              <w:marTop w:val="0"/>
              <w:marBottom w:val="0"/>
              <w:divBdr>
                <w:top w:val="none" w:sz="0" w:space="0" w:color="auto"/>
                <w:left w:val="none" w:sz="0" w:space="0" w:color="auto"/>
                <w:bottom w:val="none" w:sz="0" w:space="0" w:color="auto"/>
                <w:right w:val="none" w:sz="0" w:space="0" w:color="auto"/>
              </w:divBdr>
              <w:divsChild>
                <w:div w:id="3636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4961">
      <w:bodyDiv w:val="1"/>
      <w:marLeft w:val="0"/>
      <w:marRight w:val="0"/>
      <w:marTop w:val="0"/>
      <w:marBottom w:val="0"/>
      <w:divBdr>
        <w:top w:val="none" w:sz="0" w:space="0" w:color="auto"/>
        <w:left w:val="none" w:sz="0" w:space="0" w:color="auto"/>
        <w:bottom w:val="none" w:sz="0" w:space="0" w:color="auto"/>
        <w:right w:val="none" w:sz="0" w:space="0" w:color="auto"/>
      </w:divBdr>
      <w:divsChild>
        <w:div w:id="985013461">
          <w:marLeft w:val="0"/>
          <w:marRight w:val="0"/>
          <w:marTop w:val="0"/>
          <w:marBottom w:val="0"/>
          <w:divBdr>
            <w:top w:val="none" w:sz="0" w:space="0" w:color="auto"/>
            <w:left w:val="none" w:sz="0" w:space="0" w:color="auto"/>
            <w:bottom w:val="none" w:sz="0" w:space="0" w:color="auto"/>
            <w:right w:val="none" w:sz="0" w:space="0" w:color="auto"/>
          </w:divBdr>
          <w:divsChild>
            <w:div w:id="1835484576">
              <w:marLeft w:val="0"/>
              <w:marRight w:val="0"/>
              <w:marTop w:val="0"/>
              <w:marBottom w:val="0"/>
              <w:divBdr>
                <w:top w:val="none" w:sz="0" w:space="0" w:color="auto"/>
                <w:left w:val="none" w:sz="0" w:space="0" w:color="auto"/>
                <w:bottom w:val="none" w:sz="0" w:space="0" w:color="auto"/>
                <w:right w:val="none" w:sz="0" w:space="0" w:color="auto"/>
              </w:divBdr>
              <w:divsChild>
                <w:div w:id="431824099">
                  <w:marLeft w:val="0"/>
                  <w:marRight w:val="0"/>
                  <w:marTop w:val="0"/>
                  <w:marBottom w:val="0"/>
                  <w:divBdr>
                    <w:top w:val="none" w:sz="0" w:space="0" w:color="auto"/>
                    <w:left w:val="none" w:sz="0" w:space="0" w:color="auto"/>
                    <w:bottom w:val="none" w:sz="0" w:space="0" w:color="auto"/>
                    <w:right w:val="none" w:sz="0" w:space="0" w:color="auto"/>
                  </w:divBdr>
                </w:div>
                <w:div w:id="1682925634">
                  <w:marLeft w:val="0"/>
                  <w:marRight w:val="0"/>
                  <w:marTop w:val="0"/>
                  <w:marBottom w:val="0"/>
                  <w:divBdr>
                    <w:top w:val="none" w:sz="0" w:space="0" w:color="auto"/>
                    <w:left w:val="none" w:sz="0" w:space="0" w:color="auto"/>
                    <w:bottom w:val="none" w:sz="0" w:space="0" w:color="auto"/>
                    <w:right w:val="none" w:sz="0" w:space="0" w:color="auto"/>
                  </w:divBdr>
                  <w:divsChild>
                    <w:div w:id="2009290217">
                      <w:marLeft w:val="0"/>
                      <w:marRight w:val="0"/>
                      <w:marTop w:val="0"/>
                      <w:marBottom w:val="0"/>
                      <w:divBdr>
                        <w:top w:val="none" w:sz="0" w:space="0" w:color="auto"/>
                        <w:left w:val="none" w:sz="0" w:space="0" w:color="auto"/>
                        <w:bottom w:val="none" w:sz="0" w:space="0" w:color="auto"/>
                        <w:right w:val="none" w:sz="0" w:space="0" w:color="auto"/>
                      </w:divBdr>
                      <w:divsChild>
                        <w:div w:id="1230191673">
                          <w:marLeft w:val="0"/>
                          <w:marRight w:val="0"/>
                          <w:marTop w:val="0"/>
                          <w:marBottom w:val="0"/>
                          <w:divBdr>
                            <w:top w:val="none" w:sz="0" w:space="0" w:color="auto"/>
                            <w:left w:val="none" w:sz="0" w:space="0" w:color="auto"/>
                            <w:bottom w:val="none" w:sz="0" w:space="0" w:color="auto"/>
                            <w:right w:val="none" w:sz="0" w:space="0" w:color="auto"/>
                          </w:divBdr>
                          <w:divsChild>
                            <w:div w:id="224343002">
                              <w:marLeft w:val="0"/>
                              <w:marRight w:val="0"/>
                              <w:marTop w:val="0"/>
                              <w:marBottom w:val="0"/>
                              <w:divBdr>
                                <w:top w:val="none" w:sz="0" w:space="0" w:color="auto"/>
                                <w:left w:val="none" w:sz="0" w:space="0" w:color="auto"/>
                                <w:bottom w:val="none" w:sz="0" w:space="0" w:color="auto"/>
                                <w:right w:val="none" w:sz="0" w:space="0" w:color="auto"/>
                              </w:divBdr>
                              <w:divsChild>
                                <w:div w:id="1554386441">
                                  <w:marLeft w:val="0"/>
                                  <w:marRight w:val="0"/>
                                  <w:marTop w:val="0"/>
                                  <w:marBottom w:val="0"/>
                                  <w:divBdr>
                                    <w:top w:val="none" w:sz="0" w:space="0" w:color="auto"/>
                                    <w:left w:val="none" w:sz="0" w:space="0" w:color="auto"/>
                                    <w:bottom w:val="none" w:sz="0" w:space="0" w:color="auto"/>
                                    <w:right w:val="none" w:sz="0" w:space="0" w:color="auto"/>
                                  </w:divBdr>
                                  <w:divsChild>
                                    <w:div w:id="883836715">
                                      <w:marLeft w:val="0"/>
                                      <w:marRight w:val="0"/>
                                      <w:marTop w:val="0"/>
                                      <w:marBottom w:val="0"/>
                                      <w:divBdr>
                                        <w:top w:val="none" w:sz="0" w:space="0" w:color="auto"/>
                                        <w:left w:val="none" w:sz="0" w:space="0" w:color="auto"/>
                                        <w:bottom w:val="none" w:sz="0" w:space="0" w:color="auto"/>
                                        <w:right w:val="none" w:sz="0" w:space="0" w:color="auto"/>
                                      </w:divBdr>
                                      <w:divsChild>
                                        <w:div w:id="843519994">
                                          <w:marLeft w:val="0"/>
                                          <w:marRight w:val="0"/>
                                          <w:marTop w:val="0"/>
                                          <w:marBottom w:val="0"/>
                                          <w:divBdr>
                                            <w:top w:val="none" w:sz="0" w:space="0" w:color="auto"/>
                                            <w:left w:val="none" w:sz="0" w:space="0" w:color="auto"/>
                                            <w:bottom w:val="none" w:sz="0" w:space="0" w:color="auto"/>
                                            <w:right w:val="none" w:sz="0" w:space="0" w:color="auto"/>
                                          </w:divBdr>
                                        </w:div>
                                        <w:div w:id="16000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742690">
                  <w:marLeft w:val="0"/>
                  <w:marRight w:val="0"/>
                  <w:marTop w:val="0"/>
                  <w:marBottom w:val="0"/>
                  <w:divBdr>
                    <w:top w:val="none" w:sz="0" w:space="0" w:color="auto"/>
                    <w:left w:val="none" w:sz="0" w:space="0" w:color="auto"/>
                    <w:bottom w:val="none" w:sz="0" w:space="0" w:color="auto"/>
                    <w:right w:val="none" w:sz="0" w:space="0" w:color="auto"/>
                  </w:divBdr>
                  <w:divsChild>
                    <w:div w:id="601914318">
                      <w:marLeft w:val="0"/>
                      <w:marRight w:val="0"/>
                      <w:marTop w:val="0"/>
                      <w:marBottom w:val="0"/>
                      <w:divBdr>
                        <w:top w:val="none" w:sz="0" w:space="0" w:color="auto"/>
                        <w:left w:val="none" w:sz="0" w:space="0" w:color="auto"/>
                        <w:bottom w:val="none" w:sz="0" w:space="0" w:color="auto"/>
                        <w:right w:val="none" w:sz="0" w:space="0" w:color="auto"/>
                      </w:divBdr>
                      <w:divsChild>
                        <w:div w:id="1188106198">
                          <w:marLeft w:val="0"/>
                          <w:marRight w:val="0"/>
                          <w:marTop w:val="0"/>
                          <w:marBottom w:val="0"/>
                          <w:divBdr>
                            <w:top w:val="none" w:sz="0" w:space="0" w:color="auto"/>
                            <w:left w:val="none" w:sz="0" w:space="0" w:color="auto"/>
                            <w:bottom w:val="none" w:sz="0" w:space="0" w:color="auto"/>
                            <w:right w:val="none" w:sz="0" w:space="0" w:color="auto"/>
                          </w:divBdr>
                          <w:divsChild>
                            <w:div w:id="2031561669">
                              <w:marLeft w:val="0"/>
                              <w:marRight w:val="0"/>
                              <w:marTop w:val="0"/>
                              <w:marBottom w:val="0"/>
                              <w:divBdr>
                                <w:top w:val="none" w:sz="0" w:space="0" w:color="auto"/>
                                <w:left w:val="none" w:sz="0" w:space="0" w:color="auto"/>
                                <w:bottom w:val="none" w:sz="0" w:space="0" w:color="auto"/>
                                <w:right w:val="none" w:sz="0" w:space="0" w:color="auto"/>
                              </w:divBdr>
                              <w:divsChild>
                                <w:div w:id="1605654547">
                                  <w:marLeft w:val="0"/>
                                  <w:marRight w:val="0"/>
                                  <w:marTop w:val="0"/>
                                  <w:marBottom w:val="0"/>
                                  <w:divBdr>
                                    <w:top w:val="none" w:sz="0" w:space="0" w:color="auto"/>
                                    <w:left w:val="none" w:sz="0" w:space="0" w:color="auto"/>
                                    <w:bottom w:val="none" w:sz="0" w:space="0" w:color="auto"/>
                                    <w:right w:val="none" w:sz="0" w:space="0" w:color="auto"/>
                                  </w:divBdr>
                                </w:div>
                              </w:divsChild>
                            </w:div>
                            <w:div w:id="1855411885">
                              <w:marLeft w:val="0"/>
                              <w:marRight w:val="0"/>
                              <w:marTop w:val="0"/>
                              <w:marBottom w:val="0"/>
                              <w:divBdr>
                                <w:top w:val="none" w:sz="0" w:space="0" w:color="auto"/>
                                <w:left w:val="none" w:sz="0" w:space="0" w:color="auto"/>
                                <w:bottom w:val="none" w:sz="0" w:space="0" w:color="auto"/>
                                <w:right w:val="none" w:sz="0" w:space="0" w:color="auto"/>
                              </w:divBdr>
                              <w:divsChild>
                                <w:div w:id="893347203">
                                  <w:marLeft w:val="0"/>
                                  <w:marRight w:val="0"/>
                                  <w:marTop w:val="0"/>
                                  <w:marBottom w:val="0"/>
                                  <w:divBdr>
                                    <w:top w:val="none" w:sz="0" w:space="0" w:color="auto"/>
                                    <w:left w:val="none" w:sz="0" w:space="0" w:color="auto"/>
                                    <w:bottom w:val="none" w:sz="0" w:space="0" w:color="auto"/>
                                    <w:right w:val="none" w:sz="0" w:space="0" w:color="auto"/>
                                  </w:divBdr>
                                </w:div>
                              </w:divsChild>
                            </w:div>
                            <w:div w:id="204295338">
                              <w:marLeft w:val="0"/>
                              <w:marRight w:val="0"/>
                              <w:marTop w:val="0"/>
                              <w:marBottom w:val="0"/>
                              <w:divBdr>
                                <w:top w:val="none" w:sz="0" w:space="0" w:color="auto"/>
                                <w:left w:val="none" w:sz="0" w:space="0" w:color="auto"/>
                                <w:bottom w:val="none" w:sz="0" w:space="0" w:color="auto"/>
                                <w:right w:val="none" w:sz="0" w:space="0" w:color="auto"/>
                              </w:divBdr>
                              <w:divsChild>
                                <w:div w:id="1360424584">
                                  <w:marLeft w:val="0"/>
                                  <w:marRight w:val="0"/>
                                  <w:marTop w:val="0"/>
                                  <w:marBottom w:val="0"/>
                                  <w:divBdr>
                                    <w:top w:val="none" w:sz="0" w:space="0" w:color="auto"/>
                                    <w:left w:val="none" w:sz="0" w:space="0" w:color="auto"/>
                                    <w:bottom w:val="none" w:sz="0" w:space="0" w:color="auto"/>
                                    <w:right w:val="none" w:sz="0" w:space="0" w:color="auto"/>
                                  </w:divBdr>
                                </w:div>
                              </w:divsChild>
                            </w:div>
                            <w:div w:id="1402288152">
                              <w:marLeft w:val="0"/>
                              <w:marRight w:val="0"/>
                              <w:marTop w:val="0"/>
                              <w:marBottom w:val="0"/>
                              <w:divBdr>
                                <w:top w:val="none" w:sz="0" w:space="0" w:color="auto"/>
                                <w:left w:val="none" w:sz="0" w:space="0" w:color="auto"/>
                                <w:bottom w:val="none" w:sz="0" w:space="0" w:color="auto"/>
                                <w:right w:val="none" w:sz="0" w:space="0" w:color="auto"/>
                              </w:divBdr>
                              <w:divsChild>
                                <w:div w:id="730883138">
                                  <w:marLeft w:val="0"/>
                                  <w:marRight w:val="0"/>
                                  <w:marTop w:val="0"/>
                                  <w:marBottom w:val="0"/>
                                  <w:divBdr>
                                    <w:top w:val="none" w:sz="0" w:space="0" w:color="auto"/>
                                    <w:left w:val="none" w:sz="0" w:space="0" w:color="auto"/>
                                    <w:bottom w:val="none" w:sz="0" w:space="0" w:color="auto"/>
                                    <w:right w:val="none" w:sz="0" w:space="0" w:color="auto"/>
                                  </w:divBdr>
                                </w:div>
                              </w:divsChild>
                            </w:div>
                            <w:div w:id="1850026994">
                              <w:marLeft w:val="0"/>
                              <w:marRight w:val="0"/>
                              <w:marTop w:val="0"/>
                              <w:marBottom w:val="0"/>
                              <w:divBdr>
                                <w:top w:val="none" w:sz="0" w:space="0" w:color="auto"/>
                                <w:left w:val="none" w:sz="0" w:space="0" w:color="auto"/>
                                <w:bottom w:val="none" w:sz="0" w:space="0" w:color="auto"/>
                                <w:right w:val="none" w:sz="0" w:space="0" w:color="auto"/>
                              </w:divBdr>
                              <w:divsChild>
                                <w:div w:id="275138998">
                                  <w:marLeft w:val="0"/>
                                  <w:marRight w:val="0"/>
                                  <w:marTop w:val="0"/>
                                  <w:marBottom w:val="0"/>
                                  <w:divBdr>
                                    <w:top w:val="none" w:sz="0" w:space="0" w:color="auto"/>
                                    <w:left w:val="none" w:sz="0" w:space="0" w:color="auto"/>
                                    <w:bottom w:val="none" w:sz="0" w:space="0" w:color="auto"/>
                                    <w:right w:val="none" w:sz="0" w:space="0" w:color="auto"/>
                                  </w:divBdr>
                                </w:div>
                              </w:divsChild>
                            </w:div>
                            <w:div w:id="1067193287">
                              <w:marLeft w:val="0"/>
                              <w:marRight w:val="0"/>
                              <w:marTop w:val="0"/>
                              <w:marBottom w:val="0"/>
                              <w:divBdr>
                                <w:top w:val="none" w:sz="0" w:space="0" w:color="auto"/>
                                <w:left w:val="none" w:sz="0" w:space="0" w:color="auto"/>
                                <w:bottom w:val="none" w:sz="0" w:space="0" w:color="auto"/>
                                <w:right w:val="none" w:sz="0" w:space="0" w:color="auto"/>
                              </w:divBdr>
                              <w:divsChild>
                                <w:div w:id="17734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598750">
      <w:bodyDiv w:val="1"/>
      <w:marLeft w:val="0"/>
      <w:marRight w:val="0"/>
      <w:marTop w:val="0"/>
      <w:marBottom w:val="0"/>
      <w:divBdr>
        <w:top w:val="none" w:sz="0" w:space="0" w:color="auto"/>
        <w:left w:val="none" w:sz="0" w:space="0" w:color="auto"/>
        <w:bottom w:val="none" w:sz="0" w:space="0" w:color="auto"/>
        <w:right w:val="none" w:sz="0" w:space="0" w:color="auto"/>
      </w:divBdr>
      <w:divsChild>
        <w:div w:id="2041468479">
          <w:marLeft w:val="0"/>
          <w:marRight w:val="0"/>
          <w:marTop w:val="0"/>
          <w:marBottom w:val="0"/>
          <w:divBdr>
            <w:top w:val="none" w:sz="0" w:space="0" w:color="auto"/>
            <w:left w:val="none" w:sz="0" w:space="0" w:color="auto"/>
            <w:bottom w:val="none" w:sz="0" w:space="0" w:color="auto"/>
            <w:right w:val="none" w:sz="0" w:space="0" w:color="auto"/>
          </w:divBdr>
          <w:divsChild>
            <w:div w:id="145363866">
              <w:marLeft w:val="0"/>
              <w:marRight w:val="0"/>
              <w:marTop w:val="0"/>
              <w:marBottom w:val="0"/>
              <w:divBdr>
                <w:top w:val="none" w:sz="0" w:space="0" w:color="auto"/>
                <w:left w:val="none" w:sz="0" w:space="0" w:color="auto"/>
                <w:bottom w:val="none" w:sz="0" w:space="0" w:color="auto"/>
                <w:right w:val="none" w:sz="0" w:space="0" w:color="auto"/>
              </w:divBdr>
              <w:divsChild>
                <w:div w:id="1107845611">
                  <w:marLeft w:val="0"/>
                  <w:marRight w:val="0"/>
                  <w:marTop w:val="0"/>
                  <w:marBottom w:val="0"/>
                  <w:divBdr>
                    <w:top w:val="none" w:sz="0" w:space="0" w:color="auto"/>
                    <w:left w:val="none" w:sz="0" w:space="0" w:color="auto"/>
                    <w:bottom w:val="none" w:sz="0" w:space="0" w:color="auto"/>
                    <w:right w:val="none" w:sz="0" w:space="0" w:color="auto"/>
                  </w:divBdr>
                </w:div>
                <w:div w:id="1800879295">
                  <w:marLeft w:val="0"/>
                  <w:marRight w:val="0"/>
                  <w:marTop w:val="0"/>
                  <w:marBottom w:val="0"/>
                  <w:divBdr>
                    <w:top w:val="none" w:sz="0" w:space="0" w:color="auto"/>
                    <w:left w:val="none" w:sz="0" w:space="0" w:color="auto"/>
                    <w:bottom w:val="none" w:sz="0" w:space="0" w:color="auto"/>
                    <w:right w:val="none" w:sz="0" w:space="0" w:color="auto"/>
                  </w:divBdr>
                  <w:divsChild>
                    <w:div w:id="237785196">
                      <w:marLeft w:val="0"/>
                      <w:marRight w:val="0"/>
                      <w:marTop w:val="0"/>
                      <w:marBottom w:val="0"/>
                      <w:divBdr>
                        <w:top w:val="none" w:sz="0" w:space="0" w:color="auto"/>
                        <w:left w:val="none" w:sz="0" w:space="0" w:color="auto"/>
                        <w:bottom w:val="none" w:sz="0" w:space="0" w:color="auto"/>
                        <w:right w:val="none" w:sz="0" w:space="0" w:color="auto"/>
                      </w:divBdr>
                      <w:divsChild>
                        <w:div w:id="1357123398">
                          <w:marLeft w:val="0"/>
                          <w:marRight w:val="0"/>
                          <w:marTop w:val="0"/>
                          <w:marBottom w:val="0"/>
                          <w:divBdr>
                            <w:top w:val="none" w:sz="0" w:space="0" w:color="auto"/>
                            <w:left w:val="none" w:sz="0" w:space="0" w:color="auto"/>
                            <w:bottom w:val="none" w:sz="0" w:space="0" w:color="auto"/>
                            <w:right w:val="none" w:sz="0" w:space="0" w:color="auto"/>
                          </w:divBdr>
                          <w:divsChild>
                            <w:div w:id="1667708931">
                              <w:marLeft w:val="0"/>
                              <w:marRight w:val="0"/>
                              <w:marTop w:val="0"/>
                              <w:marBottom w:val="0"/>
                              <w:divBdr>
                                <w:top w:val="none" w:sz="0" w:space="0" w:color="auto"/>
                                <w:left w:val="none" w:sz="0" w:space="0" w:color="auto"/>
                                <w:bottom w:val="none" w:sz="0" w:space="0" w:color="auto"/>
                                <w:right w:val="none" w:sz="0" w:space="0" w:color="auto"/>
                              </w:divBdr>
                              <w:divsChild>
                                <w:div w:id="140923198">
                                  <w:marLeft w:val="0"/>
                                  <w:marRight w:val="0"/>
                                  <w:marTop w:val="0"/>
                                  <w:marBottom w:val="0"/>
                                  <w:divBdr>
                                    <w:top w:val="none" w:sz="0" w:space="0" w:color="auto"/>
                                    <w:left w:val="none" w:sz="0" w:space="0" w:color="auto"/>
                                    <w:bottom w:val="none" w:sz="0" w:space="0" w:color="auto"/>
                                    <w:right w:val="none" w:sz="0" w:space="0" w:color="auto"/>
                                  </w:divBdr>
                                  <w:divsChild>
                                    <w:div w:id="778795520">
                                      <w:marLeft w:val="0"/>
                                      <w:marRight w:val="0"/>
                                      <w:marTop w:val="0"/>
                                      <w:marBottom w:val="0"/>
                                      <w:divBdr>
                                        <w:top w:val="none" w:sz="0" w:space="0" w:color="auto"/>
                                        <w:left w:val="none" w:sz="0" w:space="0" w:color="auto"/>
                                        <w:bottom w:val="none" w:sz="0" w:space="0" w:color="auto"/>
                                        <w:right w:val="none" w:sz="0" w:space="0" w:color="auto"/>
                                      </w:divBdr>
                                      <w:divsChild>
                                        <w:div w:id="447430913">
                                          <w:marLeft w:val="0"/>
                                          <w:marRight w:val="0"/>
                                          <w:marTop w:val="0"/>
                                          <w:marBottom w:val="0"/>
                                          <w:divBdr>
                                            <w:top w:val="none" w:sz="0" w:space="0" w:color="auto"/>
                                            <w:left w:val="none" w:sz="0" w:space="0" w:color="auto"/>
                                            <w:bottom w:val="none" w:sz="0" w:space="0" w:color="auto"/>
                                            <w:right w:val="none" w:sz="0" w:space="0" w:color="auto"/>
                                          </w:divBdr>
                                        </w:div>
                                        <w:div w:id="16354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808561">
                  <w:marLeft w:val="0"/>
                  <w:marRight w:val="0"/>
                  <w:marTop w:val="0"/>
                  <w:marBottom w:val="0"/>
                  <w:divBdr>
                    <w:top w:val="none" w:sz="0" w:space="0" w:color="auto"/>
                    <w:left w:val="none" w:sz="0" w:space="0" w:color="auto"/>
                    <w:bottom w:val="none" w:sz="0" w:space="0" w:color="auto"/>
                    <w:right w:val="none" w:sz="0" w:space="0" w:color="auto"/>
                  </w:divBdr>
                  <w:divsChild>
                    <w:div w:id="2070106746">
                      <w:marLeft w:val="0"/>
                      <w:marRight w:val="0"/>
                      <w:marTop w:val="0"/>
                      <w:marBottom w:val="0"/>
                      <w:divBdr>
                        <w:top w:val="none" w:sz="0" w:space="0" w:color="auto"/>
                        <w:left w:val="none" w:sz="0" w:space="0" w:color="auto"/>
                        <w:bottom w:val="none" w:sz="0" w:space="0" w:color="auto"/>
                        <w:right w:val="none" w:sz="0" w:space="0" w:color="auto"/>
                      </w:divBdr>
                      <w:divsChild>
                        <w:div w:id="846410629">
                          <w:marLeft w:val="0"/>
                          <w:marRight w:val="0"/>
                          <w:marTop w:val="0"/>
                          <w:marBottom w:val="0"/>
                          <w:divBdr>
                            <w:top w:val="none" w:sz="0" w:space="0" w:color="auto"/>
                            <w:left w:val="none" w:sz="0" w:space="0" w:color="auto"/>
                            <w:bottom w:val="none" w:sz="0" w:space="0" w:color="auto"/>
                            <w:right w:val="none" w:sz="0" w:space="0" w:color="auto"/>
                          </w:divBdr>
                          <w:divsChild>
                            <w:div w:id="733896644">
                              <w:marLeft w:val="0"/>
                              <w:marRight w:val="0"/>
                              <w:marTop w:val="0"/>
                              <w:marBottom w:val="0"/>
                              <w:divBdr>
                                <w:top w:val="none" w:sz="0" w:space="0" w:color="auto"/>
                                <w:left w:val="none" w:sz="0" w:space="0" w:color="auto"/>
                                <w:bottom w:val="none" w:sz="0" w:space="0" w:color="auto"/>
                                <w:right w:val="none" w:sz="0" w:space="0" w:color="auto"/>
                              </w:divBdr>
                              <w:divsChild>
                                <w:div w:id="412896169">
                                  <w:marLeft w:val="0"/>
                                  <w:marRight w:val="0"/>
                                  <w:marTop w:val="0"/>
                                  <w:marBottom w:val="0"/>
                                  <w:divBdr>
                                    <w:top w:val="none" w:sz="0" w:space="0" w:color="auto"/>
                                    <w:left w:val="none" w:sz="0" w:space="0" w:color="auto"/>
                                    <w:bottom w:val="none" w:sz="0" w:space="0" w:color="auto"/>
                                    <w:right w:val="none" w:sz="0" w:space="0" w:color="auto"/>
                                  </w:divBdr>
                                </w:div>
                              </w:divsChild>
                            </w:div>
                            <w:div w:id="1160997890">
                              <w:marLeft w:val="0"/>
                              <w:marRight w:val="0"/>
                              <w:marTop w:val="0"/>
                              <w:marBottom w:val="0"/>
                              <w:divBdr>
                                <w:top w:val="none" w:sz="0" w:space="0" w:color="auto"/>
                                <w:left w:val="none" w:sz="0" w:space="0" w:color="auto"/>
                                <w:bottom w:val="none" w:sz="0" w:space="0" w:color="auto"/>
                                <w:right w:val="none" w:sz="0" w:space="0" w:color="auto"/>
                              </w:divBdr>
                              <w:divsChild>
                                <w:div w:id="363288310">
                                  <w:marLeft w:val="0"/>
                                  <w:marRight w:val="0"/>
                                  <w:marTop w:val="0"/>
                                  <w:marBottom w:val="0"/>
                                  <w:divBdr>
                                    <w:top w:val="none" w:sz="0" w:space="0" w:color="auto"/>
                                    <w:left w:val="none" w:sz="0" w:space="0" w:color="auto"/>
                                    <w:bottom w:val="none" w:sz="0" w:space="0" w:color="auto"/>
                                    <w:right w:val="none" w:sz="0" w:space="0" w:color="auto"/>
                                  </w:divBdr>
                                </w:div>
                              </w:divsChild>
                            </w:div>
                            <w:div w:id="43021153">
                              <w:marLeft w:val="0"/>
                              <w:marRight w:val="0"/>
                              <w:marTop w:val="0"/>
                              <w:marBottom w:val="0"/>
                              <w:divBdr>
                                <w:top w:val="none" w:sz="0" w:space="0" w:color="auto"/>
                                <w:left w:val="none" w:sz="0" w:space="0" w:color="auto"/>
                                <w:bottom w:val="none" w:sz="0" w:space="0" w:color="auto"/>
                                <w:right w:val="none" w:sz="0" w:space="0" w:color="auto"/>
                              </w:divBdr>
                              <w:divsChild>
                                <w:div w:id="736977383">
                                  <w:marLeft w:val="0"/>
                                  <w:marRight w:val="0"/>
                                  <w:marTop w:val="0"/>
                                  <w:marBottom w:val="0"/>
                                  <w:divBdr>
                                    <w:top w:val="none" w:sz="0" w:space="0" w:color="auto"/>
                                    <w:left w:val="none" w:sz="0" w:space="0" w:color="auto"/>
                                    <w:bottom w:val="none" w:sz="0" w:space="0" w:color="auto"/>
                                    <w:right w:val="none" w:sz="0" w:space="0" w:color="auto"/>
                                  </w:divBdr>
                                </w:div>
                              </w:divsChild>
                            </w:div>
                            <w:div w:id="1762293152">
                              <w:marLeft w:val="0"/>
                              <w:marRight w:val="0"/>
                              <w:marTop w:val="0"/>
                              <w:marBottom w:val="0"/>
                              <w:divBdr>
                                <w:top w:val="none" w:sz="0" w:space="0" w:color="auto"/>
                                <w:left w:val="none" w:sz="0" w:space="0" w:color="auto"/>
                                <w:bottom w:val="none" w:sz="0" w:space="0" w:color="auto"/>
                                <w:right w:val="none" w:sz="0" w:space="0" w:color="auto"/>
                              </w:divBdr>
                              <w:divsChild>
                                <w:div w:id="20756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6360">
      <w:bodyDiv w:val="1"/>
      <w:marLeft w:val="0"/>
      <w:marRight w:val="0"/>
      <w:marTop w:val="0"/>
      <w:marBottom w:val="0"/>
      <w:divBdr>
        <w:top w:val="none" w:sz="0" w:space="0" w:color="auto"/>
        <w:left w:val="none" w:sz="0" w:space="0" w:color="auto"/>
        <w:bottom w:val="none" w:sz="0" w:space="0" w:color="auto"/>
        <w:right w:val="none" w:sz="0" w:space="0" w:color="auto"/>
      </w:divBdr>
    </w:div>
    <w:div w:id="1300070324">
      <w:bodyDiv w:val="1"/>
      <w:marLeft w:val="0"/>
      <w:marRight w:val="0"/>
      <w:marTop w:val="0"/>
      <w:marBottom w:val="0"/>
      <w:divBdr>
        <w:top w:val="none" w:sz="0" w:space="0" w:color="auto"/>
        <w:left w:val="none" w:sz="0" w:space="0" w:color="auto"/>
        <w:bottom w:val="none" w:sz="0" w:space="0" w:color="auto"/>
        <w:right w:val="none" w:sz="0" w:space="0" w:color="auto"/>
      </w:divBdr>
    </w:div>
    <w:div w:id="1380209231">
      <w:bodyDiv w:val="1"/>
      <w:marLeft w:val="0"/>
      <w:marRight w:val="0"/>
      <w:marTop w:val="0"/>
      <w:marBottom w:val="0"/>
      <w:divBdr>
        <w:top w:val="none" w:sz="0" w:space="0" w:color="auto"/>
        <w:left w:val="none" w:sz="0" w:space="0" w:color="auto"/>
        <w:bottom w:val="none" w:sz="0" w:space="0" w:color="auto"/>
        <w:right w:val="none" w:sz="0" w:space="0" w:color="auto"/>
      </w:divBdr>
    </w:div>
    <w:div w:id="1485318449">
      <w:bodyDiv w:val="1"/>
      <w:marLeft w:val="0"/>
      <w:marRight w:val="0"/>
      <w:marTop w:val="0"/>
      <w:marBottom w:val="0"/>
      <w:divBdr>
        <w:top w:val="none" w:sz="0" w:space="0" w:color="auto"/>
        <w:left w:val="none" w:sz="0" w:space="0" w:color="auto"/>
        <w:bottom w:val="none" w:sz="0" w:space="0" w:color="auto"/>
        <w:right w:val="none" w:sz="0" w:space="0" w:color="auto"/>
      </w:divBdr>
    </w:div>
    <w:div w:id="1560283544">
      <w:bodyDiv w:val="1"/>
      <w:marLeft w:val="0"/>
      <w:marRight w:val="0"/>
      <w:marTop w:val="0"/>
      <w:marBottom w:val="0"/>
      <w:divBdr>
        <w:top w:val="none" w:sz="0" w:space="0" w:color="auto"/>
        <w:left w:val="none" w:sz="0" w:space="0" w:color="auto"/>
        <w:bottom w:val="none" w:sz="0" w:space="0" w:color="auto"/>
        <w:right w:val="none" w:sz="0" w:space="0" w:color="auto"/>
      </w:divBdr>
      <w:divsChild>
        <w:div w:id="2048675952">
          <w:marLeft w:val="0"/>
          <w:marRight w:val="0"/>
          <w:marTop w:val="0"/>
          <w:marBottom w:val="0"/>
          <w:divBdr>
            <w:top w:val="none" w:sz="0" w:space="0" w:color="auto"/>
            <w:left w:val="none" w:sz="0" w:space="0" w:color="auto"/>
            <w:bottom w:val="none" w:sz="0" w:space="0" w:color="auto"/>
            <w:right w:val="none" w:sz="0" w:space="0" w:color="auto"/>
          </w:divBdr>
        </w:div>
        <w:div w:id="136726588">
          <w:marLeft w:val="0"/>
          <w:marRight w:val="0"/>
          <w:marTop w:val="0"/>
          <w:marBottom w:val="0"/>
          <w:divBdr>
            <w:top w:val="none" w:sz="0" w:space="0" w:color="auto"/>
            <w:left w:val="none" w:sz="0" w:space="0" w:color="auto"/>
            <w:bottom w:val="none" w:sz="0" w:space="0" w:color="auto"/>
            <w:right w:val="none" w:sz="0" w:space="0" w:color="auto"/>
          </w:divBdr>
        </w:div>
        <w:div w:id="1033504471">
          <w:marLeft w:val="0"/>
          <w:marRight w:val="0"/>
          <w:marTop w:val="0"/>
          <w:marBottom w:val="0"/>
          <w:divBdr>
            <w:top w:val="none" w:sz="0" w:space="0" w:color="auto"/>
            <w:left w:val="none" w:sz="0" w:space="0" w:color="auto"/>
            <w:bottom w:val="none" w:sz="0" w:space="0" w:color="auto"/>
            <w:right w:val="none" w:sz="0" w:space="0" w:color="auto"/>
          </w:divBdr>
        </w:div>
      </w:divsChild>
    </w:div>
    <w:div w:id="1576474218">
      <w:bodyDiv w:val="1"/>
      <w:marLeft w:val="0"/>
      <w:marRight w:val="0"/>
      <w:marTop w:val="0"/>
      <w:marBottom w:val="0"/>
      <w:divBdr>
        <w:top w:val="none" w:sz="0" w:space="0" w:color="auto"/>
        <w:left w:val="none" w:sz="0" w:space="0" w:color="auto"/>
        <w:bottom w:val="none" w:sz="0" w:space="0" w:color="auto"/>
        <w:right w:val="none" w:sz="0" w:space="0" w:color="auto"/>
      </w:divBdr>
    </w:div>
    <w:div w:id="1811560297">
      <w:bodyDiv w:val="1"/>
      <w:marLeft w:val="0"/>
      <w:marRight w:val="0"/>
      <w:marTop w:val="0"/>
      <w:marBottom w:val="0"/>
      <w:divBdr>
        <w:top w:val="none" w:sz="0" w:space="0" w:color="auto"/>
        <w:left w:val="none" w:sz="0" w:space="0" w:color="auto"/>
        <w:bottom w:val="none" w:sz="0" w:space="0" w:color="auto"/>
        <w:right w:val="none" w:sz="0" w:space="0" w:color="auto"/>
      </w:divBdr>
    </w:div>
    <w:div w:id="1956907819">
      <w:bodyDiv w:val="1"/>
      <w:marLeft w:val="0"/>
      <w:marRight w:val="0"/>
      <w:marTop w:val="0"/>
      <w:marBottom w:val="0"/>
      <w:divBdr>
        <w:top w:val="none" w:sz="0" w:space="0" w:color="auto"/>
        <w:left w:val="none" w:sz="0" w:space="0" w:color="auto"/>
        <w:bottom w:val="none" w:sz="0" w:space="0" w:color="auto"/>
        <w:right w:val="none" w:sz="0" w:space="0" w:color="auto"/>
      </w:divBdr>
    </w:div>
    <w:div w:id="19883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ppsource.microsoft.com/en-us/product/azure/afs.094f18d0-7f28-4a0d-bdbb-61172800444b?breadcrumbUrl=%252Fen-us%252Fmarketpla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Editorial Highlights</vt:lpstr>
    </vt:vector>
  </TitlesOfParts>
  <Company>Microsoft</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Highlights</dc:title>
  <dc:creator>Toby Ingleton</dc:creator>
  <cp:lastModifiedBy>Lindsay James</cp:lastModifiedBy>
  <cp:revision>2</cp:revision>
  <dcterms:created xsi:type="dcterms:W3CDTF">2016-08-01T09:31:00Z</dcterms:created>
  <dcterms:modified xsi:type="dcterms:W3CDTF">2016-08-01T09:31:00Z</dcterms:modified>
</cp:coreProperties>
</file>